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4DC" w:rsidRDefault="00E824DC" w:rsidP="00E824DC">
      <w:pPr>
        <w:framePr w:w="11057" w:h="4981" w:hRule="exact" w:hSpace="284" w:vSpace="284" w:wrap="around" w:vAnchor="page" w:hAnchor="page" w:x="438" w:y="579" w:anchorLock="1"/>
        <w:jc w:val="center"/>
      </w:pPr>
    </w:p>
    <w:p w:rsidR="00E824DC" w:rsidRDefault="00A0317F" w:rsidP="00E824DC">
      <w:pPr>
        <w:framePr w:w="11057" w:h="4981" w:hRule="exact" w:hSpace="284" w:vSpace="284" w:wrap="around" w:vAnchor="page" w:hAnchor="page" w:x="438" w:y="579" w:anchorLock="1"/>
        <w:ind w:right="-407"/>
        <w:jc w:val="center"/>
        <w:rPr>
          <w:b/>
          <w:sz w:val="40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37235" cy="886460"/>
            <wp:effectExtent l="19050" t="0" r="5715" b="0"/>
            <wp:docPr id="1" name="Рисунок 1" descr="Gerb_k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k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886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4DC" w:rsidRDefault="00E824DC" w:rsidP="00E824DC">
      <w:pPr>
        <w:framePr w:w="11057" w:h="4981" w:hRule="exact" w:hSpace="284" w:vSpace="284" w:wrap="around" w:vAnchor="page" w:hAnchor="page" w:x="438" w:y="579" w:anchorLock="1"/>
        <w:jc w:val="center"/>
        <w:rPr>
          <w:b/>
          <w:sz w:val="32"/>
          <w:szCs w:val="32"/>
        </w:rPr>
      </w:pPr>
      <w:r w:rsidRPr="00A76A88">
        <w:rPr>
          <w:b/>
          <w:sz w:val="32"/>
          <w:szCs w:val="32"/>
        </w:rPr>
        <w:t>Администрация (исполнительно-распорядительный орган)</w:t>
      </w:r>
      <w:r w:rsidRPr="00A76A88">
        <w:rPr>
          <w:b/>
          <w:sz w:val="32"/>
          <w:szCs w:val="32"/>
        </w:rPr>
        <w:br/>
        <w:t>муниципаль</w:t>
      </w:r>
      <w:r>
        <w:rPr>
          <w:b/>
          <w:sz w:val="32"/>
          <w:szCs w:val="32"/>
        </w:rPr>
        <w:t xml:space="preserve">ного района «Жиздринский район» </w:t>
      </w:r>
    </w:p>
    <w:p w:rsidR="00E824DC" w:rsidRPr="00A76A88" w:rsidRDefault="00E824DC" w:rsidP="00E824DC">
      <w:pPr>
        <w:framePr w:w="11057" w:h="4981" w:hRule="exact" w:hSpace="284" w:vSpace="284" w:wrap="around" w:vAnchor="page" w:hAnchor="page" w:x="438" w:y="579" w:anchorLock="1"/>
        <w:jc w:val="center"/>
        <w:rPr>
          <w:b/>
          <w:sz w:val="32"/>
          <w:szCs w:val="32"/>
        </w:rPr>
      </w:pPr>
      <w:r w:rsidRPr="00A76A88">
        <w:rPr>
          <w:b/>
          <w:sz w:val="32"/>
          <w:szCs w:val="32"/>
        </w:rPr>
        <w:t>Калужской области</w:t>
      </w:r>
    </w:p>
    <w:p w:rsidR="00E824DC" w:rsidRDefault="00E824DC" w:rsidP="00E824DC">
      <w:pPr>
        <w:framePr w:w="11057" w:h="4981" w:hRule="exact" w:hSpace="284" w:vSpace="284" w:wrap="around" w:vAnchor="page" w:hAnchor="page" w:x="438" w:y="579" w:anchorLock="1"/>
        <w:jc w:val="center"/>
        <w:rPr>
          <w:b/>
          <w:sz w:val="40"/>
        </w:rPr>
      </w:pPr>
    </w:p>
    <w:p w:rsidR="00E824DC" w:rsidRDefault="00E824DC" w:rsidP="00E824DC">
      <w:pPr>
        <w:framePr w:w="11057" w:h="4981" w:hRule="exact" w:hSpace="284" w:vSpace="284" w:wrap="around" w:vAnchor="page" w:hAnchor="page" w:x="438" w:y="579" w:anchorLock="1"/>
        <w:spacing w:before="120" w:line="360" w:lineRule="exact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E824DC" w:rsidRDefault="00E824DC" w:rsidP="00E824DC">
      <w:pPr>
        <w:framePr w:w="11057" w:h="4981" w:hRule="exact" w:hSpace="284" w:vSpace="284" w:wrap="around" w:vAnchor="page" w:hAnchor="page" w:x="438" w:y="579" w:anchorLock="1"/>
        <w:spacing w:before="120" w:line="360" w:lineRule="exact"/>
        <w:rPr>
          <w:sz w:val="26"/>
          <w:szCs w:val="26"/>
        </w:rPr>
      </w:pPr>
    </w:p>
    <w:p w:rsidR="00E824DC" w:rsidRPr="005D211B" w:rsidRDefault="00AA7915" w:rsidP="004400D1">
      <w:pPr>
        <w:framePr w:w="11057" w:h="4981" w:hRule="exact" w:hSpace="284" w:vSpace="284" w:wrap="around" w:vAnchor="page" w:hAnchor="page" w:x="438" w:y="579" w:anchorLock="1"/>
        <w:spacing w:before="120" w:line="360" w:lineRule="exact"/>
        <w:ind w:left="1134"/>
        <w:rPr>
          <w:sz w:val="26"/>
          <w:szCs w:val="26"/>
          <w:lang w:val="en-US"/>
        </w:rPr>
      </w:pPr>
      <w:r>
        <w:rPr>
          <w:sz w:val="26"/>
          <w:szCs w:val="26"/>
        </w:rPr>
        <w:t xml:space="preserve">                     </w:t>
      </w:r>
      <w:r w:rsidR="007F4BEF">
        <w:rPr>
          <w:sz w:val="26"/>
          <w:szCs w:val="26"/>
        </w:rPr>
        <w:t>о</w:t>
      </w:r>
      <w:r w:rsidR="00E824DC">
        <w:rPr>
          <w:sz w:val="26"/>
          <w:szCs w:val="26"/>
        </w:rPr>
        <w:t>т</w:t>
      </w:r>
      <w:r w:rsidR="005B563F">
        <w:rPr>
          <w:sz w:val="26"/>
          <w:szCs w:val="26"/>
        </w:rPr>
        <w:t xml:space="preserve"> </w:t>
      </w:r>
      <w:r w:rsidR="00A009E0">
        <w:rPr>
          <w:sz w:val="26"/>
          <w:szCs w:val="26"/>
          <w:lang w:val="en-US"/>
        </w:rPr>
        <w:t xml:space="preserve"> </w:t>
      </w:r>
      <w:r w:rsidR="00733FA9">
        <w:rPr>
          <w:sz w:val="26"/>
          <w:szCs w:val="26"/>
        </w:rPr>
        <w:t xml:space="preserve"> </w:t>
      </w:r>
      <w:r w:rsidR="00DE0EA3">
        <w:rPr>
          <w:sz w:val="26"/>
          <w:szCs w:val="26"/>
          <w:lang w:val="en-US"/>
        </w:rPr>
        <w:t>28</w:t>
      </w:r>
      <w:r w:rsidR="007D4868">
        <w:rPr>
          <w:sz w:val="26"/>
          <w:szCs w:val="26"/>
        </w:rPr>
        <w:t xml:space="preserve"> </w:t>
      </w:r>
      <w:r w:rsidR="001F07E3">
        <w:rPr>
          <w:sz w:val="26"/>
          <w:szCs w:val="26"/>
        </w:rPr>
        <w:t xml:space="preserve"> </w:t>
      </w:r>
      <w:r w:rsidR="005B563F">
        <w:rPr>
          <w:sz w:val="26"/>
          <w:szCs w:val="26"/>
        </w:rPr>
        <w:t>июля</w:t>
      </w:r>
      <w:r w:rsidR="0074628B">
        <w:rPr>
          <w:sz w:val="26"/>
          <w:szCs w:val="26"/>
        </w:rPr>
        <w:t xml:space="preserve"> </w:t>
      </w:r>
      <w:r w:rsidR="00E824DC">
        <w:rPr>
          <w:sz w:val="26"/>
          <w:szCs w:val="26"/>
        </w:rPr>
        <w:t xml:space="preserve"> 20</w:t>
      </w:r>
      <w:r w:rsidR="006D5EF1">
        <w:rPr>
          <w:sz w:val="26"/>
          <w:szCs w:val="26"/>
        </w:rPr>
        <w:t>2</w:t>
      </w:r>
      <w:r w:rsidR="00733FA9">
        <w:rPr>
          <w:sz w:val="26"/>
          <w:szCs w:val="26"/>
        </w:rPr>
        <w:t>5</w:t>
      </w:r>
      <w:r w:rsidR="00123C4D">
        <w:rPr>
          <w:sz w:val="26"/>
          <w:szCs w:val="26"/>
        </w:rPr>
        <w:t xml:space="preserve"> г</w:t>
      </w:r>
      <w:r w:rsidR="00E824DC">
        <w:rPr>
          <w:sz w:val="26"/>
          <w:szCs w:val="26"/>
        </w:rPr>
        <w:t xml:space="preserve">              </w:t>
      </w:r>
      <w:r w:rsidR="007D4868">
        <w:rPr>
          <w:sz w:val="26"/>
          <w:szCs w:val="26"/>
        </w:rPr>
        <w:t xml:space="preserve">  </w:t>
      </w:r>
      <w:r w:rsidR="00E824DC">
        <w:rPr>
          <w:sz w:val="26"/>
          <w:szCs w:val="26"/>
        </w:rPr>
        <w:t xml:space="preserve">                                           </w:t>
      </w:r>
      <w:r w:rsidR="001F07E3">
        <w:rPr>
          <w:sz w:val="26"/>
          <w:szCs w:val="26"/>
        </w:rPr>
        <w:t xml:space="preserve"> </w:t>
      </w:r>
      <w:r w:rsidR="0074628B">
        <w:rPr>
          <w:sz w:val="26"/>
          <w:szCs w:val="26"/>
        </w:rPr>
        <w:t xml:space="preserve"> </w:t>
      </w:r>
      <w:r w:rsidR="001F07E3">
        <w:rPr>
          <w:sz w:val="26"/>
          <w:szCs w:val="26"/>
        </w:rPr>
        <w:t xml:space="preserve"> </w:t>
      </w:r>
      <w:r w:rsidR="00E824DC">
        <w:rPr>
          <w:sz w:val="26"/>
          <w:szCs w:val="26"/>
        </w:rPr>
        <w:t>№</w:t>
      </w:r>
      <w:r w:rsidR="00F51B37">
        <w:rPr>
          <w:sz w:val="26"/>
          <w:szCs w:val="26"/>
        </w:rPr>
        <w:t xml:space="preserve"> </w:t>
      </w:r>
      <w:r w:rsidR="00DE0EA3">
        <w:rPr>
          <w:sz w:val="26"/>
          <w:szCs w:val="26"/>
          <w:lang w:val="en-US"/>
        </w:rPr>
        <w:t>356</w:t>
      </w:r>
      <w:r w:rsidR="00733FA9">
        <w:rPr>
          <w:sz w:val="26"/>
          <w:szCs w:val="26"/>
        </w:rPr>
        <w:t xml:space="preserve">    </w:t>
      </w:r>
    </w:p>
    <w:p w:rsidR="00E824DC" w:rsidRPr="000F6631" w:rsidRDefault="00E824DC" w:rsidP="00E824DC">
      <w:pPr>
        <w:framePr w:w="11057" w:h="4981" w:hRule="exact" w:hSpace="284" w:vSpace="284" w:wrap="around" w:vAnchor="page" w:hAnchor="page" w:x="438" w:y="579" w:anchorLock="1"/>
        <w:spacing w:before="120" w:line="360" w:lineRule="exact"/>
        <w:rPr>
          <w:sz w:val="26"/>
          <w:szCs w:val="26"/>
        </w:rPr>
      </w:pPr>
    </w:p>
    <w:p w:rsidR="00E824DC" w:rsidRDefault="00E824DC" w:rsidP="00E824DC">
      <w:pPr>
        <w:framePr w:w="11057" w:h="4981" w:hRule="exact" w:hSpace="284" w:vSpace="284" w:wrap="around" w:vAnchor="page" w:hAnchor="page" w:x="438" w:y="579" w:anchorLock="1"/>
        <w:jc w:val="center"/>
        <w:rPr>
          <w:rFonts w:ascii="Arial" w:hAnsi="Arial"/>
          <w:b/>
          <w:sz w:val="44"/>
        </w:rPr>
      </w:pPr>
    </w:p>
    <w:p w:rsidR="00E824DC" w:rsidRPr="00A76A88" w:rsidRDefault="00E824DC" w:rsidP="00E824DC">
      <w:pPr>
        <w:framePr w:w="11057" w:h="4981" w:hRule="exact" w:hSpace="284" w:vSpace="284" w:wrap="around" w:vAnchor="page" w:hAnchor="page" w:x="438" w:y="579" w:anchorLock="1"/>
        <w:jc w:val="center"/>
        <w:rPr>
          <w:rFonts w:ascii="Arial" w:hAnsi="Arial"/>
        </w:rPr>
      </w:pPr>
      <w:r w:rsidRPr="00A76A88">
        <w:rPr>
          <w:rFonts w:ascii="Arial" w:hAnsi="Arial"/>
        </w:rPr>
        <w:t>от «___» ___________ 201</w:t>
      </w:r>
      <w:r>
        <w:rPr>
          <w:rFonts w:ascii="Arial" w:hAnsi="Arial"/>
        </w:rPr>
        <w:t>2</w:t>
      </w:r>
      <w:r w:rsidRPr="00A76A88">
        <w:rPr>
          <w:rFonts w:ascii="Arial" w:hAnsi="Arial"/>
        </w:rPr>
        <w:t xml:space="preserve">                                                                       № ____</w:t>
      </w:r>
    </w:p>
    <w:p w:rsidR="00E824DC" w:rsidRDefault="00E824DC" w:rsidP="00E824DC">
      <w:pPr>
        <w:framePr w:w="11057" w:h="4981" w:hRule="exact" w:hSpace="284" w:vSpace="284" w:wrap="around" w:vAnchor="page" w:hAnchor="page" w:x="438" w:y="579" w:anchorLock="1"/>
      </w:pPr>
    </w:p>
    <w:p w:rsidR="00573334" w:rsidRDefault="00573334">
      <w:pPr>
        <w:rPr>
          <w:b/>
        </w:rPr>
      </w:pPr>
    </w:p>
    <w:p w:rsidR="00573334" w:rsidRDefault="00573334">
      <w:pPr>
        <w:rPr>
          <w:b/>
        </w:rPr>
      </w:pPr>
    </w:p>
    <w:p w:rsidR="00573334" w:rsidRPr="00573334" w:rsidRDefault="00573334" w:rsidP="0057333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73334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1F07E3">
        <w:rPr>
          <w:rFonts w:ascii="Times New Roman" w:hAnsi="Times New Roman" w:cs="Times New Roman"/>
          <w:sz w:val="24"/>
          <w:szCs w:val="24"/>
        </w:rPr>
        <w:t xml:space="preserve">ПРОГНОЗА СОЦИАЛЬНО-ЭКОНОМИЧЕСКОГО РАЗВИТИЯ </w:t>
      </w:r>
      <w:r w:rsidRPr="00573334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1F07E3">
        <w:rPr>
          <w:rFonts w:ascii="Times New Roman" w:hAnsi="Times New Roman" w:cs="Times New Roman"/>
          <w:sz w:val="24"/>
          <w:szCs w:val="24"/>
        </w:rPr>
        <w:t>ГО РАЙОНА «ЖИЗДРИНСКИЙ РАЙОН»</w:t>
      </w:r>
      <w:r w:rsidR="006379DD">
        <w:rPr>
          <w:rFonts w:ascii="Times New Roman" w:hAnsi="Times New Roman" w:cs="Times New Roman"/>
          <w:sz w:val="24"/>
          <w:szCs w:val="24"/>
        </w:rPr>
        <w:t xml:space="preserve"> </w:t>
      </w:r>
      <w:r w:rsidR="001F07E3">
        <w:rPr>
          <w:rFonts w:ascii="Times New Roman" w:hAnsi="Times New Roman" w:cs="Times New Roman"/>
          <w:sz w:val="24"/>
          <w:szCs w:val="24"/>
        </w:rPr>
        <w:t>НА 20</w:t>
      </w:r>
      <w:r w:rsidR="00123C4D">
        <w:rPr>
          <w:rFonts w:ascii="Times New Roman" w:hAnsi="Times New Roman" w:cs="Times New Roman"/>
          <w:sz w:val="24"/>
          <w:szCs w:val="24"/>
        </w:rPr>
        <w:t>2</w:t>
      </w:r>
      <w:r w:rsidR="00733FA9">
        <w:rPr>
          <w:rFonts w:ascii="Times New Roman" w:hAnsi="Times New Roman" w:cs="Times New Roman"/>
          <w:sz w:val="24"/>
          <w:szCs w:val="24"/>
        </w:rPr>
        <w:t>6</w:t>
      </w:r>
      <w:r w:rsidR="006379DD">
        <w:rPr>
          <w:rFonts w:ascii="Times New Roman" w:hAnsi="Times New Roman" w:cs="Times New Roman"/>
          <w:sz w:val="24"/>
          <w:szCs w:val="24"/>
        </w:rPr>
        <w:t xml:space="preserve"> </w:t>
      </w:r>
      <w:r w:rsidR="001F07E3">
        <w:rPr>
          <w:rFonts w:ascii="Times New Roman" w:hAnsi="Times New Roman" w:cs="Times New Roman"/>
          <w:sz w:val="24"/>
          <w:szCs w:val="24"/>
        </w:rPr>
        <w:t>ГОД И ПЛАНОВЫЙ ПЕРИОД 20</w:t>
      </w:r>
      <w:r w:rsidR="0074628B">
        <w:rPr>
          <w:rFonts w:ascii="Times New Roman" w:hAnsi="Times New Roman" w:cs="Times New Roman"/>
          <w:sz w:val="24"/>
          <w:szCs w:val="24"/>
        </w:rPr>
        <w:t>2</w:t>
      </w:r>
      <w:r w:rsidR="00733FA9">
        <w:rPr>
          <w:rFonts w:ascii="Times New Roman" w:hAnsi="Times New Roman" w:cs="Times New Roman"/>
          <w:sz w:val="24"/>
          <w:szCs w:val="24"/>
        </w:rPr>
        <w:t>7</w:t>
      </w:r>
      <w:r w:rsidR="001F07E3">
        <w:rPr>
          <w:rFonts w:ascii="Times New Roman" w:hAnsi="Times New Roman" w:cs="Times New Roman"/>
          <w:sz w:val="24"/>
          <w:szCs w:val="24"/>
        </w:rPr>
        <w:t xml:space="preserve"> И 202</w:t>
      </w:r>
      <w:r w:rsidR="00733FA9">
        <w:rPr>
          <w:rFonts w:ascii="Times New Roman" w:hAnsi="Times New Roman" w:cs="Times New Roman"/>
          <w:sz w:val="24"/>
          <w:szCs w:val="24"/>
        </w:rPr>
        <w:t>8</w:t>
      </w:r>
      <w:r w:rsidR="001F07E3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573334" w:rsidRDefault="00573334" w:rsidP="00573334">
      <w:pPr>
        <w:pStyle w:val="ConsPlusNormal"/>
        <w:jc w:val="both"/>
      </w:pPr>
    </w:p>
    <w:p w:rsidR="00304C5A" w:rsidRPr="004C77A1" w:rsidRDefault="00304C5A" w:rsidP="00304C5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C77A1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4C77A1" w:rsidRPr="004C77A1">
        <w:rPr>
          <w:rFonts w:ascii="Times New Roman" w:hAnsi="Times New Roman" w:cs="Times New Roman"/>
          <w:sz w:val="26"/>
          <w:szCs w:val="26"/>
        </w:rPr>
        <w:t xml:space="preserve">В соответствии со ст. 173 Бюджетного кодекса Российской Федерации, </w:t>
      </w:r>
      <w:r w:rsidR="004C77A1">
        <w:rPr>
          <w:rFonts w:ascii="Times New Roman" w:hAnsi="Times New Roman" w:cs="Times New Roman"/>
          <w:sz w:val="26"/>
          <w:szCs w:val="26"/>
        </w:rPr>
        <w:t xml:space="preserve"> Уставом</w:t>
      </w:r>
      <w:r w:rsidR="004C77A1" w:rsidRPr="004C77A1">
        <w:rPr>
          <w:rFonts w:ascii="Times New Roman" w:hAnsi="Times New Roman" w:cs="Times New Roman"/>
          <w:sz w:val="26"/>
          <w:szCs w:val="26"/>
        </w:rPr>
        <w:t xml:space="preserve"> муниципального района «</w:t>
      </w:r>
      <w:r w:rsidR="004C77A1">
        <w:rPr>
          <w:rFonts w:ascii="Times New Roman" w:hAnsi="Times New Roman" w:cs="Times New Roman"/>
          <w:sz w:val="26"/>
          <w:szCs w:val="26"/>
        </w:rPr>
        <w:t>Жиздринский район</w:t>
      </w:r>
      <w:r w:rsidR="004C77A1" w:rsidRPr="004C77A1">
        <w:rPr>
          <w:rFonts w:ascii="Times New Roman" w:hAnsi="Times New Roman" w:cs="Times New Roman"/>
          <w:sz w:val="26"/>
          <w:szCs w:val="26"/>
        </w:rPr>
        <w:t>»</w:t>
      </w:r>
      <w:r w:rsidR="004C77A1">
        <w:rPr>
          <w:rFonts w:ascii="Times New Roman" w:hAnsi="Times New Roman" w:cs="Times New Roman"/>
          <w:sz w:val="26"/>
          <w:szCs w:val="26"/>
        </w:rPr>
        <w:t>,</w:t>
      </w:r>
      <w:r w:rsidR="004C77A1" w:rsidRPr="004C77A1">
        <w:rPr>
          <w:rFonts w:ascii="Times New Roman" w:hAnsi="Times New Roman" w:cs="Times New Roman"/>
          <w:sz w:val="26"/>
          <w:szCs w:val="26"/>
        </w:rPr>
        <w:t xml:space="preserve"> </w:t>
      </w:r>
      <w:r w:rsidR="004C77A1">
        <w:rPr>
          <w:rFonts w:ascii="Times New Roman" w:hAnsi="Times New Roman" w:cs="Times New Roman"/>
          <w:sz w:val="26"/>
          <w:szCs w:val="26"/>
        </w:rPr>
        <w:t xml:space="preserve"> </w:t>
      </w:r>
      <w:r w:rsidRPr="004C77A1">
        <w:rPr>
          <w:rFonts w:ascii="Times New Roman" w:hAnsi="Times New Roman" w:cs="Times New Roman"/>
          <w:sz w:val="28"/>
          <w:szCs w:val="28"/>
        </w:rPr>
        <w:t xml:space="preserve"> администраци</w:t>
      </w:r>
      <w:r w:rsidR="004C77A1">
        <w:rPr>
          <w:rFonts w:ascii="Times New Roman" w:hAnsi="Times New Roman" w:cs="Times New Roman"/>
          <w:sz w:val="28"/>
          <w:szCs w:val="28"/>
        </w:rPr>
        <w:t>я</w:t>
      </w:r>
      <w:r w:rsidRPr="004C77A1">
        <w:rPr>
          <w:rFonts w:ascii="Times New Roman" w:hAnsi="Times New Roman" w:cs="Times New Roman"/>
          <w:sz w:val="28"/>
          <w:szCs w:val="28"/>
        </w:rPr>
        <w:t xml:space="preserve"> муниципального района «Жиздринский  район»</w:t>
      </w:r>
    </w:p>
    <w:p w:rsidR="00573334" w:rsidRPr="00573334" w:rsidRDefault="00573334" w:rsidP="005733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3334" w:rsidRPr="00573334" w:rsidRDefault="00573334" w:rsidP="00C710E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73334">
        <w:rPr>
          <w:rFonts w:ascii="Times New Roman" w:hAnsi="Times New Roman" w:cs="Times New Roman"/>
          <w:sz w:val="24"/>
          <w:szCs w:val="24"/>
        </w:rPr>
        <w:t>ПОСТАНОВЛЯ</w:t>
      </w:r>
      <w:r w:rsidR="004C77A1">
        <w:rPr>
          <w:rFonts w:ascii="Times New Roman" w:hAnsi="Times New Roman" w:cs="Times New Roman"/>
          <w:sz w:val="24"/>
          <w:szCs w:val="24"/>
        </w:rPr>
        <w:t>ЕТ</w:t>
      </w:r>
      <w:r w:rsidRPr="00573334">
        <w:rPr>
          <w:rFonts w:ascii="Times New Roman" w:hAnsi="Times New Roman" w:cs="Times New Roman"/>
          <w:sz w:val="24"/>
          <w:szCs w:val="24"/>
        </w:rPr>
        <w:t>:</w:t>
      </w:r>
    </w:p>
    <w:p w:rsidR="00573334" w:rsidRDefault="00C710EE" w:rsidP="005733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10EE" w:rsidRDefault="00C710EE" w:rsidP="00C710EE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 прилагаемый </w:t>
      </w:r>
      <w:r w:rsidR="00312BAF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муниципального района «Жиздринский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12BAF">
        <w:rPr>
          <w:rFonts w:ascii="Times New Roman" w:hAnsi="Times New Roman" w:cs="Times New Roman"/>
          <w:sz w:val="28"/>
          <w:szCs w:val="28"/>
        </w:rPr>
        <w:t>на 20</w:t>
      </w:r>
      <w:r w:rsidR="00123C4D">
        <w:rPr>
          <w:rFonts w:ascii="Times New Roman" w:hAnsi="Times New Roman" w:cs="Times New Roman"/>
          <w:sz w:val="28"/>
          <w:szCs w:val="28"/>
        </w:rPr>
        <w:t>2</w:t>
      </w:r>
      <w:r w:rsidR="00733FA9">
        <w:rPr>
          <w:rFonts w:ascii="Times New Roman" w:hAnsi="Times New Roman" w:cs="Times New Roman"/>
          <w:sz w:val="28"/>
          <w:szCs w:val="28"/>
        </w:rPr>
        <w:t>6</w:t>
      </w:r>
      <w:r w:rsidR="00312BAF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74628B">
        <w:rPr>
          <w:rFonts w:ascii="Times New Roman" w:hAnsi="Times New Roman" w:cs="Times New Roman"/>
          <w:sz w:val="28"/>
          <w:szCs w:val="28"/>
        </w:rPr>
        <w:t>2</w:t>
      </w:r>
      <w:r w:rsidR="00733FA9">
        <w:rPr>
          <w:rFonts w:ascii="Times New Roman" w:hAnsi="Times New Roman" w:cs="Times New Roman"/>
          <w:sz w:val="28"/>
          <w:szCs w:val="28"/>
        </w:rPr>
        <w:t>7</w:t>
      </w:r>
      <w:r w:rsidR="00525196">
        <w:rPr>
          <w:rFonts w:ascii="Times New Roman" w:hAnsi="Times New Roman" w:cs="Times New Roman"/>
          <w:sz w:val="28"/>
          <w:szCs w:val="28"/>
        </w:rPr>
        <w:t xml:space="preserve"> </w:t>
      </w:r>
      <w:r w:rsidR="00312BAF">
        <w:rPr>
          <w:rFonts w:ascii="Times New Roman" w:hAnsi="Times New Roman" w:cs="Times New Roman"/>
          <w:sz w:val="28"/>
          <w:szCs w:val="28"/>
        </w:rPr>
        <w:t>и 202</w:t>
      </w:r>
      <w:r w:rsidR="00733FA9">
        <w:rPr>
          <w:rFonts w:ascii="Times New Roman" w:hAnsi="Times New Roman" w:cs="Times New Roman"/>
          <w:sz w:val="28"/>
          <w:szCs w:val="28"/>
        </w:rPr>
        <w:t>8</w:t>
      </w:r>
      <w:r w:rsidR="00312BAF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25196">
        <w:rPr>
          <w:rFonts w:ascii="Times New Roman" w:hAnsi="Times New Roman" w:cs="Times New Roman"/>
          <w:sz w:val="28"/>
          <w:szCs w:val="28"/>
        </w:rPr>
        <w:t xml:space="preserve"> </w:t>
      </w:r>
      <w:r w:rsidR="00312BAF">
        <w:rPr>
          <w:rFonts w:ascii="Times New Roman" w:hAnsi="Times New Roman" w:cs="Times New Roman"/>
          <w:sz w:val="28"/>
          <w:szCs w:val="28"/>
        </w:rPr>
        <w:t>(</w:t>
      </w:r>
      <w:r w:rsidR="00A07371">
        <w:rPr>
          <w:rFonts w:ascii="Times New Roman" w:hAnsi="Times New Roman" w:cs="Times New Roman"/>
          <w:sz w:val="28"/>
          <w:szCs w:val="28"/>
        </w:rPr>
        <w:t>прилагается</w:t>
      </w:r>
      <w:r w:rsidR="00312BA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525196" w:rsidRDefault="00525196" w:rsidP="00C710EE">
      <w:pPr>
        <w:pStyle w:val="ConsPlu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Отделу финансов при разработке проекта бюджета муниципального района «Жиздринский район» на 20</w:t>
      </w:r>
      <w:r w:rsidR="00123C4D">
        <w:rPr>
          <w:rFonts w:ascii="Times New Roman" w:hAnsi="Times New Roman" w:cs="Times New Roman"/>
          <w:sz w:val="28"/>
          <w:szCs w:val="28"/>
        </w:rPr>
        <w:t>2</w:t>
      </w:r>
      <w:r w:rsidR="00733FA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74628B">
        <w:rPr>
          <w:rFonts w:ascii="Times New Roman" w:hAnsi="Times New Roman" w:cs="Times New Roman"/>
          <w:sz w:val="28"/>
          <w:szCs w:val="28"/>
        </w:rPr>
        <w:t>2</w:t>
      </w:r>
      <w:r w:rsidR="00733FA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33FA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 руководствоваться основными показателями Прогноза</w:t>
      </w:r>
      <w:r w:rsidR="0033187D">
        <w:rPr>
          <w:rFonts w:ascii="Times New Roman" w:hAnsi="Times New Roman" w:cs="Times New Roman"/>
          <w:sz w:val="28"/>
          <w:szCs w:val="28"/>
        </w:rPr>
        <w:t xml:space="preserve"> (приложение)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710EE" w:rsidRDefault="00C710EE" w:rsidP="00C710EE">
      <w:pPr>
        <w:ind w:right="-81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со дня его официального опубликования (обнародованию).</w:t>
      </w:r>
    </w:p>
    <w:p w:rsidR="00C710EE" w:rsidRDefault="00C710EE" w:rsidP="00C710EE">
      <w:pPr>
        <w:ind w:right="-81"/>
        <w:rPr>
          <w:sz w:val="28"/>
          <w:szCs w:val="28"/>
        </w:rPr>
      </w:pPr>
      <w:r>
        <w:rPr>
          <w:sz w:val="28"/>
          <w:szCs w:val="28"/>
        </w:rPr>
        <w:t xml:space="preserve"> 3. Контроль за исполнением настоящего постановления возложить на </w:t>
      </w:r>
    </w:p>
    <w:p w:rsidR="00C710EE" w:rsidRDefault="00C710EE" w:rsidP="00C710EE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525196">
        <w:rPr>
          <w:rFonts w:ascii="Times New Roman" w:hAnsi="Times New Roman" w:cs="Times New Roman"/>
          <w:sz w:val="28"/>
          <w:szCs w:val="28"/>
        </w:rPr>
        <w:t>– заведующая отделом финансов</w:t>
      </w:r>
      <w:r w:rsidR="0074628B">
        <w:rPr>
          <w:rFonts w:ascii="Times New Roman" w:hAnsi="Times New Roman" w:cs="Times New Roman"/>
          <w:sz w:val="28"/>
          <w:szCs w:val="28"/>
        </w:rPr>
        <w:t>.</w:t>
      </w:r>
    </w:p>
    <w:p w:rsidR="00C710EE" w:rsidRDefault="00C710EE" w:rsidP="00C710EE">
      <w:pPr>
        <w:pStyle w:val="ConsPlusNormal"/>
        <w:widowControl/>
      </w:pPr>
    </w:p>
    <w:p w:rsidR="00C710EE" w:rsidRDefault="00C710EE" w:rsidP="00C710EE">
      <w:pPr>
        <w:pStyle w:val="ConsPlusNormal"/>
        <w:widowControl/>
      </w:pPr>
    </w:p>
    <w:p w:rsidR="00C710EE" w:rsidRPr="00400712" w:rsidRDefault="00796050" w:rsidP="00C710EE">
      <w:pPr>
        <w:ind w:right="89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Врио </w:t>
      </w:r>
      <w:r w:rsidR="00C710EE" w:rsidRPr="00400712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C710EE" w:rsidRPr="00400712">
        <w:rPr>
          <w:b/>
          <w:sz w:val="28"/>
          <w:szCs w:val="28"/>
        </w:rPr>
        <w:t xml:space="preserve">  администрации</w:t>
      </w:r>
    </w:p>
    <w:p w:rsidR="00C710EE" w:rsidRPr="00400712" w:rsidRDefault="00130796" w:rsidP="00C710EE">
      <w:pPr>
        <w:ind w:right="89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710EE" w:rsidRPr="00400712">
        <w:rPr>
          <w:b/>
          <w:sz w:val="28"/>
          <w:szCs w:val="28"/>
        </w:rPr>
        <w:t xml:space="preserve">Жиздринского района                                    </w:t>
      </w:r>
      <w:r w:rsidR="00DC30B5">
        <w:rPr>
          <w:b/>
          <w:sz w:val="28"/>
          <w:szCs w:val="28"/>
        </w:rPr>
        <w:t xml:space="preserve">        </w:t>
      </w:r>
      <w:r w:rsidR="00C710EE" w:rsidRPr="00400712">
        <w:rPr>
          <w:b/>
          <w:sz w:val="28"/>
          <w:szCs w:val="28"/>
        </w:rPr>
        <w:t xml:space="preserve">    </w:t>
      </w:r>
      <w:r w:rsidR="00525196">
        <w:rPr>
          <w:b/>
          <w:sz w:val="28"/>
          <w:szCs w:val="28"/>
        </w:rPr>
        <w:t xml:space="preserve">  </w:t>
      </w:r>
      <w:r w:rsidR="00796050">
        <w:rPr>
          <w:b/>
          <w:sz w:val="28"/>
          <w:szCs w:val="28"/>
        </w:rPr>
        <w:t>Г.М.Скобликов</w:t>
      </w:r>
    </w:p>
    <w:p w:rsidR="00C710EE" w:rsidRDefault="00C710EE" w:rsidP="00C710EE">
      <w:pPr>
        <w:tabs>
          <w:tab w:val="left" w:pos="540"/>
        </w:tabs>
        <w:ind w:firstLine="540"/>
        <w:jc w:val="center"/>
        <w:rPr>
          <w:b/>
          <w:sz w:val="26"/>
          <w:szCs w:val="26"/>
        </w:rPr>
      </w:pPr>
      <w:r w:rsidRPr="005C4BC0">
        <w:rPr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30.1pt;margin-top:-42.15pt;width:59.3pt;height:21pt;z-index:251657728;mso-height-percent:200;mso-height-percent:200;mso-width-relative:margin;mso-height-relative:margin" filled="f" stroked="f">
            <v:textbox style="mso-next-textbox:#_x0000_s1026;mso-fit-shape-to-text:t">
              <w:txbxContent>
                <w:p w:rsidR="00F260C6" w:rsidRPr="0050153D" w:rsidRDefault="00F260C6" w:rsidP="00C710E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710EE" w:rsidRPr="00573334" w:rsidRDefault="00C710EE" w:rsidP="005733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73334" w:rsidRDefault="00C710EE">
      <w:pPr>
        <w:rPr>
          <w:b/>
        </w:rPr>
      </w:pPr>
      <w:r>
        <w:rPr>
          <w:b/>
        </w:rPr>
        <w:t xml:space="preserve"> </w:t>
      </w:r>
    </w:p>
    <w:p w:rsidR="00573334" w:rsidRDefault="00573334">
      <w:pPr>
        <w:rPr>
          <w:b/>
        </w:rPr>
      </w:pPr>
    </w:p>
    <w:p w:rsidR="00AE2D0C" w:rsidRDefault="00AE2D0C">
      <w:pPr>
        <w:rPr>
          <w:b/>
        </w:rPr>
      </w:pPr>
    </w:p>
    <w:p w:rsidR="00AE2D0C" w:rsidRDefault="00AE2D0C">
      <w:pPr>
        <w:rPr>
          <w:b/>
        </w:rPr>
      </w:pPr>
    </w:p>
    <w:p w:rsidR="00AE2D0C" w:rsidRDefault="00AE2D0C">
      <w:pPr>
        <w:rPr>
          <w:b/>
        </w:rPr>
      </w:pPr>
    </w:p>
    <w:p w:rsidR="007E5FAE" w:rsidRPr="00E71C3A" w:rsidRDefault="00E71C3A" w:rsidP="00E71C3A">
      <w:r>
        <w:rPr>
          <w:b/>
        </w:rPr>
        <w:lastRenderedPageBreak/>
        <w:t xml:space="preserve">                                                                                                                            </w:t>
      </w:r>
      <w:r w:rsidR="00FF764C">
        <w:rPr>
          <w:b/>
        </w:rPr>
        <w:t xml:space="preserve">   </w:t>
      </w:r>
      <w:r>
        <w:rPr>
          <w:b/>
        </w:rPr>
        <w:t xml:space="preserve"> </w:t>
      </w:r>
      <w:r w:rsidR="00FF764C">
        <w:rPr>
          <w:b/>
        </w:rPr>
        <w:t xml:space="preserve">  </w:t>
      </w:r>
      <w:r w:rsidRPr="00E71C3A">
        <w:t xml:space="preserve">Приложение  </w:t>
      </w:r>
    </w:p>
    <w:p w:rsidR="007E5FAE" w:rsidRPr="007E5FAE" w:rsidRDefault="00E71C3A" w:rsidP="007E5FAE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</w:p>
    <w:p w:rsidR="007E5FAE" w:rsidRPr="007E5FAE" w:rsidRDefault="007E5FAE" w:rsidP="007E5FAE">
      <w:pPr>
        <w:pStyle w:val="ConsPlusNormal"/>
        <w:jc w:val="right"/>
        <w:rPr>
          <w:rFonts w:ascii="Times New Roman" w:hAnsi="Times New Roman" w:cs="Times New Roman"/>
        </w:rPr>
      </w:pPr>
      <w:r w:rsidRPr="007E5FAE">
        <w:rPr>
          <w:rFonts w:ascii="Times New Roman" w:hAnsi="Times New Roman" w:cs="Times New Roman"/>
        </w:rPr>
        <w:t>администрации</w:t>
      </w:r>
    </w:p>
    <w:p w:rsidR="007E5FAE" w:rsidRPr="007E5FAE" w:rsidRDefault="007E5FAE" w:rsidP="007E5FAE">
      <w:pPr>
        <w:pStyle w:val="ConsPlusNormal"/>
        <w:jc w:val="right"/>
        <w:rPr>
          <w:rFonts w:ascii="Times New Roman" w:hAnsi="Times New Roman" w:cs="Times New Roman"/>
        </w:rPr>
      </w:pPr>
      <w:r w:rsidRPr="007E5FAE">
        <w:rPr>
          <w:rFonts w:ascii="Times New Roman" w:hAnsi="Times New Roman" w:cs="Times New Roman"/>
        </w:rPr>
        <w:t>муниципального района</w:t>
      </w:r>
    </w:p>
    <w:p w:rsidR="007E5FAE" w:rsidRPr="007E5FAE" w:rsidRDefault="007E5FAE" w:rsidP="007E5FAE">
      <w:pPr>
        <w:pStyle w:val="ConsPlusNormal"/>
        <w:jc w:val="right"/>
        <w:rPr>
          <w:rFonts w:ascii="Times New Roman" w:hAnsi="Times New Roman" w:cs="Times New Roman"/>
        </w:rPr>
      </w:pPr>
      <w:r w:rsidRPr="007E5FAE">
        <w:rPr>
          <w:rFonts w:ascii="Times New Roman" w:hAnsi="Times New Roman" w:cs="Times New Roman"/>
        </w:rPr>
        <w:t>"</w:t>
      </w:r>
      <w:r>
        <w:rPr>
          <w:rFonts w:ascii="Times New Roman" w:hAnsi="Times New Roman" w:cs="Times New Roman"/>
        </w:rPr>
        <w:t>Жиздринский</w:t>
      </w:r>
      <w:r w:rsidRPr="007E5FAE">
        <w:rPr>
          <w:rFonts w:ascii="Times New Roman" w:hAnsi="Times New Roman" w:cs="Times New Roman"/>
        </w:rPr>
        <w:t xml:space="preserve"> район"</w:t>
      </w:r>
    </w:p>
    <w:p w:rsidR="00626197" w:rsidRPr="00DE0EA3" w:rsidRDefault="00A009E0" w:rsidP="007E5FAE">
      <w:pPr>
        <w:pStyle w:val="ConsPlusNormal"/>
        <w:jc w:val="right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>о</w:t>
      </w:r>
      <w:r w:rsidR="007E5FAE" w:rsidRPr="007E5FAE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  <w:lang w:val="en-US"/>
        </w:rPr>
        <w:t xml:space="preserve"> </w:t>
      </w:r>
      <w:r w:rsidR="00DE0EA3">
        <w:rPr>
          <w:rFonts w:ascii="Times New Roman" w:hAnsi="Times New Roman" w:cs="Times New Roman"/>
          <w:lang w:val="en-US"/>
        </w:rPr>
        <w:t>28</w:t>
      </w:r>
      <w:r w:rsidR="00E71C3A">
        <w:rPr>
          <w:rFonts w:ascii="Times New Roman" w:hAnsi="Times New Roman" w:cs="Times New Roman"/>
        </w:rPr>
        <w:t xml:space="preserve"> </w:t>
      </w:r>
      <w:r w:rsidR="00796050">
        <w:rPr>
          <w:rFonts w:ascii="Times New Roman" w:hAnsi="Times New Roman" w:cs="Times New Roman"/>
        </w:rPr>
        <w:t>июля</w:t>
      </w:r>
      <w:r w:rsidR="007E5FAE" w:rsidRPr="007E5FAE">
        <w:rPr>
          <w:rFonts w:ascii="Times New Roman" w:hAnsi="Times New Roman" w:cs="Times New Roman"/>
        </w:rPr>
        <w:t xml:space="preserve"> 20</w:t>
      </w:r>
      <w:r w:rsidR="006D5EF1">
        <w:rPr>
          <w:rFonts w:ascii="Times New Roman" w:hAnsi="Times New Roman" w:cs="Times New Roman"/>
        </w:rPr>
        <w:t>2</w:t>
      </w:r>
      <w:r w:rsidR="00733FA9">
        <w:rPr>
          <w:rFonts w:ascii="Times New Roman" w:hAnsi="Times New Roman" w:cs="Times New Roman"/>
        </w:rPr>
        <w:t>5</w:t>
      </w:r>
      <w:r w:rsidR="007E5FAE" w:rsidRPr="007E5FAE">
        <w:rPr>
          <w:rFonts w:ascii="Times New Roman" w:hAnsi="Times New Roman" w:cs="Times New Roman"/>
        </w:rPr>
        <w:t xml:space="preserve">  N</w:t>
      </w:r>
      <w:r w:rsidR="00033CF7">
        <w:rPr>
          <w:rFonts w:ascii="Times New Roman" w:hAnsi="Times New Roman" w:cs="Times New Roman"/>
        </w:rPr>
        <w:t xml:space="preserve"> </w:t>
      </w:r>
      <w:r w:rsidR="00DE0EA3">
        <w:rPr>
          <w:rFonts w:ascii="Times New Roman" w:hAnsi="Times New Roman" w:cs="Times New Roman"/>
          <w:lang w:val="en-US"/>
        </w:rPr>
        <w:t>356</w:t>
      </w:r>
    </w:p>
    <w:p w:rsidR="007E5FAE" w:rsidRDefault="00E71C3A" w:rsidP="007E5FAE">
      <w:pPr>
        <w:pStyle w:val="ConsPlusNormal"/>
        <w:jc w:val="right"/>
      </w:pPr>
      <w:r>
        <w:rPr>
          <w:rFonts w:ascii="Times New Roman" w:hAnsi="Times New Roman" w:cs="Times New Roman"/>
        </w:rPr>
        <w:t xml:space="preserve"> </w:t>
      </w:r>
      <w:r w:rsidR="007E5FAE" w:rsidRPr="007E5FAE">
        <w:rPr>
          <w:rFonts w:ascii="Times New Roman" w:hAnsi="Times New Roman" w:cs="Times New Roman"/>
        </w:rPr>
        <w:t xml:space="preserve"> </w:t>
      </w:r>
    </w:p>
    <w:p w:rsidR="00704803" w:rsidRDefault="00704803" w:rsidP="007E5FAE">
      <w:pPr>
        <w:pStyle w:val="ConsPlusNormal"/>
        <w:jc w:val="center"/>
      </w:pPr>
    </w:p>
    <w:tbl>
      <w:tblPr>
        <w:tblW w:w="10774" w:type="dxa"/>
        <w:tblInd w:w="-743" w:type="dxa"/>
        <w:tblLayout w:type="fixed"/>
        <w:tblLook w:val="04A0"/>
      </w:tblPr>
      <w:tblGrid>
        <w:gridCol w:w="4253"/>
        <w:gridCol w:w="1018"/>
        <w:gridCol w:w="1109"/>
        <w:gridCol w:w="1134"/>
        <w:gridCol w:w="1134"/>
        <w:gridCol w:w="992"/>
        <w:gridCol w:w="1134"/>
      </w:tblGrid>
      <w:tr w:rsidR="00704803" w:rsidRPr="00704803" w:rsidTr="00A84589">
        <w:trPr>
          <w:trHeight w:val="270"/>
        </w:trPr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b/>
                <w:bCs/>
                <w:sz w:val="20"/>
                <w:szCs w:val="20"/>
              </w:rPr>
              <w:t>Показатель</w:t>
            </w:r>
          </w:p>
        </w:tc>
        <w:tc>
          <w:tcPr>
            <w:tcW w:w="10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b/>
                <w:bCs/>
                <w:sz w:val="20"/>
                <w:szCs w:val="20"/>
              </w:rPr>
              <w:t>Ед. измер.</w:t>
            </w:r>
          </w:p>
        </w:tc>
        <w:tc>
          <w:tcPr>
            <w:tcW w:w="55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Всего по полному кругу организаций 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33FA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b/>
                <w:bCs/>
                <w:sz w:val="20"/>
                <w:szCs w:val="20"/>
              </w:rPr>
              <w:t>202</w:t>
            </w:r>
            <w:r w:rsidR="00733FA9">
              <w:rPr>
                <w:rFonts w:ascii="Arial CYR" w:hAnsi="Arial CYR" w:cs="Arial CYR"/>
                <w:b/>
                <w:bCs/>
                <w:sz w:val="20"/>
                <w:szCs w:val="20"/>
              </w:rPr>
              <w:t>4</w:t>
            </w:r>
            <w:r w:rsidRPr="00704803">
              <w:rPr>
                <w:rFonts w:ascii="Arial CYR" w:hAnsi="Arial CYR" w:cs="Arial CYR"/>
                <w:b/>
                <w:bCs/>
                <w:sz w:val="20"/>
                <w:szCs w:val="20"/>
              </w:rPr>
              <w:t>г.    отчет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33FA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b/>
                <w:bCs/>
                <w:sz w:val="20"/>
                <w:szCs w:val="20"/>
              </w:rPr>
              <w:t>202</w:t>
            </w:r>
            <w:r w:rsidR="00733FA9">
              <w:rPr>
                <w:rFonts w:ascii="Arial CYR" w:hAnsi="Arial CYR" w:cs="Arial CYR"/>
                <w:b/>
                <w:bCs/>
                <w:sz w:val="20"/>
                <w:szCs w:val="20"/>
              </w:rPr>
              <w:t>5</w:t>
            </w:r>
            <w:r w:rsidRPr="0070480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г. оценка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33FA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b/>
                <w:bCs/>
                <w:sz w:val="20"/>
                <w:szCs w:val="20"/>
              </w:rPr>
              <w:t>202</w:t>
            </w:r>
            <w:r w:rsidR="00733FA9">
              <w:rPr>
                <w:rFonts w:ascii="Arial CYR" w:hAnsi="Arial CYR" w:cs="Arial CYR"/>
                <w:b/>
                <w:bCs/>
                <w:sz w:val="20"/>
                <w:szCs w:val="20"/>
              </w:rPr>
              <w:t>6</w:t>
            </w:r>
            <w:r w:rsidRPr="0070480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г.  прогноз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33FA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b/>
                <w:bCs/>
                <w:sz w:val="20"/>
                <w:szCs w:val="20"/>
              </w:rPr>
              <w:t>202</w:t>
            </w:r>
            <w:r w:rsidR="00733FA9">
              <w:rPr>
                <w:rFonts w:ascii="Arial CYR" w:hAnsi="Arial CYR" w:cs="Arial CYR"/>
                <w:b/>
                <w:bCs/>
                <w:sz w:val="20"/>
                <w:szCs w:val="20"/>
              </w:rPr>
              <w:t>7</w:t>
            </w:r>
            <w:r w:rsidRPr="0070480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г.          прогноз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33FA9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b/>
                <w:bCs/>
                <w:sz w:val="20"/>
                <w:szCs w:val="20"/>
              </w:rPr>
              <w:t>202</w:t>
            </w:r>
            <w:r w:rsidR="00733FA9">
              <w:rPr>
                <w:rFonts w:ascii="Arial CYR" w:hAnsi="Arial CYR" w:cs="Arial CYR"/>
                <w:b/>
                <w:bCs/>
                <w:sz w:val="20"/>
                <w:szCs w:val="20"/>
              </w:rPr>
              <w:t>8</w:t>
            </w:r>
            <w:r w:rsidRPr="00704803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г.      прогноз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9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704803" w:rsidRPr="00704803" w:rsidTr="00A84589">
        <w:trPr>
          <w:trHeight w:val="270"/>
        </w:trPr>
        <w:tc>
          <w:tcPr>
            <w:tcW w:w="1077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  <w:t>Форма 1-П "Промышленное производство"</w:t>
            </w:r>
          </w:p>
        </w:tc>
      </w:tr>
      <w:tr w:rsidR="00704803" w:rsidRPr="00704803" w:rsidTr="00A84589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04803">
              <w:rPr>
                <w:rFonts w:ascii="Arial" w:hAnsi="Arial" w:cs="Arial"/>
                <w:b/>
                <w:bCs/>
                <w:sz w:val="20"/>
                <w:szCs w:val="20"/>
              </w:rPr>
              <w:t>Объем отгруженной продукции (без НДС и акцизов) всего по разделам В, С, D, E  ОКВЭД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4803">
              <w:rPr>
                <w:rFonts w:ascii="Arial" w:hAnsi="Arial" w:cs="Arial"/>
                <w:b/>
                <w:bCs/>
                <w:sz w:val="18"/>
                <w:szCs w:val="18"/>
              </w:rPr>
              <w:t>тыс.руб.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803" w:rsidRPr="00704803" w:rsidRDefault="00733FA9" w:rsidP="00DE6617">
            <w:pPr>
              <w:jc w:val="center"/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  <w:t>27</w:t>
            </w:r>
            <w:r w:rsidR="00DE6617"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  <w:lang w:val="en-US"/>
              </w:rPr>
              <w:t>2372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803" w:rsidRPr="00704803" w:rsidRDefault="00704803" w:rsidP="00DE6617">
            <w:pPr>
              <w:jc w:val="center"/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  <w:t>2</w:t>
            </w:r>
            <w:r w:rsidR="00733FA9"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  <w:t>8</w:t>
            </w:r>
            <w:r w:rsidR="00DE6617"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  <w:lang w:val="en-US"/>
              </w:rPr>
              <w:t>2149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803" w:rsidRPr="00704803" w:rsidRDefault="00704803" w:rsidP="00DE6617">
            <w:pPr>
              <w:jc w:val="center"/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  <w:t>2</w:t>
            </w:r>
            <w:r w:rsidR="00733FA9"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  <w:t>8</w:t>
            </w:r>
            <w:r w:rsidR="00DE6617"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  <w:lang w:val="en-US"/>
              </w:rPr>
              <w:t>5910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803" w:rsidRPr="00704803" w:rsidRDefault="00704803" w:rsidP="00DE6617">
            <w:pPr>
              <w:jc w:val="center"/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  <w:t>2</w:t>
            </w:r>
            <w:r w:rsidR="00733FA9"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  <w:t>8</w:t>
            </w:r>
            <w:r w:rsidR="00DE6617"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  <w:lang w:val="en-US"/>
              </w:rPr>
              <w:t>9478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33FA9" w:rsidP="00DE6617">
            <w:pPr>
              <w:jc w:val="center"/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  <w:t>29</w:t>
            </w:r>
            <w:r w:rsidR="00DE6617"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  <w:lang w:val="en-US"/>
              </w:rPr>
              <w:t>4227</w:t>
            </w:r>
          </w:p>
        </w:tc>
      </w:tr>
      <w:tr w:rsidR="00704803" w:rsidRPr="00704803" w:rsidTr="00A84589">
        <w:trPr>
          <w:trHeight w:val="31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04803">
              <w:rPr>
                <w:rFonts w:ascii="Arial" w:hAnsi="Arial" w:cs="Arial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80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</w:tr>
      <w:tr w:rsidR="00704803" w:rsidRPr="00704803" w:rsidTr="00A84589">
        <w:trPr>
          <w:trHeight w:val="4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" w:hAnsi="Arial" w:cs="Arial"/>
                <w:sz w:val="20"/>
                <w:szCs w:val="20"/>
              </w:rPr>
            </w:pPr>
            <w:r w:rsidRPr="00704803">
              <w:rPr>
                <w:rFonts w:ascii="Arial" w:hAnsi="Arial" w:cs="Arial"/>
                <w:sz w:val="20"/>
                <w:szCs w:val="20"/>
              </w:rPr>
              <w:t>добывающие производства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803">
              <w:rPr>
                <w:rFonts w:ascii="Arial" w:hAnsi="Arial" w:cs="Arial"/>
                <w:sz w:val="18"/>
                <w:szCs w:val="18"/>
              </w:rPr>
              <w:t>тыс.руб.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33FA9" w:rsidP="00733FA9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142062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33FA9" w:rsidP="00733FA9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143000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33FA9" w:rsidP="00733FA9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145000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33FA9" w:rsidP="00733FA9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147000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33FA9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1</w:t>
            </w:r>
            <w:r w:rsidR="00733FA9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50000</w:t>
            </w:r>
          </w:p>
        </w:tc>
      </w:tr>
      <w:tr w:rsidR="00704803" w:rsidRPr="00704803" w:rsidTr="00A84589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" w:hAnsi="Arial" w:cs="Arial"/>
                <w:sz w:val="20"/>
                <w:szCs w:val="20"/>
              </w:rPr>
            </w:pPr>
            <w:r w:rsidRPr="00704803">
              <w:rPr>
                <w:rFonts w:ascii="Arial" w:hAnsi="Arial" w:cs="Arial"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803">
              <w:rPr>
                <w:rFonts w:ascii="Arial" w:hAnsi="Arial" w:cs="Arial"/>
                <w:sz w:val="18"/>
                <w:szCs w:val="18"/>
              </w:rPr>
              <w:t>тыс.руб.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D953B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123902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132100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133650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D953B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135000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D953B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136450</w:t>
            </w:r>
          </w:p>
        </w:tc>
      </w:tr>
      <w:tr w:rsidR="00704803" w:rsidRPr="00704803" w:rsidTr="00A84589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rPr>
                <w:rFonts w:ascii="Arial" w:hAnsi="Arial" w:cs="Arial"/>
                <w:sz w:val="20"/>
                <w:szCs w:val="20"/>
              </w:rPr>
            </w:pPr>
            <w:r w:rsidRPr="00704803">
              <w:rPr>
                <w:rFonts w:ascii="Arial" w:hAnsi="Arial" w:cs="Arial"/>
                <w:sz w:val="20"/>
                <w:szCs w:val="20"/>
              </w:rPr>
              <w:t xml:space="preserve">обеспечение электрической энергией, газом и паром,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803">
              <w:rPr>
                <w:rFonts w:ascii="Arial" w:hAnsi="Arial" w:cs="Arial"/>
                <w:sz w:val="18"/>
                <w:szCs w:val="18"/>
              </w:rPr>
              <w:t>тыс.руб.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</w:tr>
      <w:tr w:rsidR="00704803" w:rsidRPr="00704803" w:rsidTr="00A84589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rPr>
                <w:rFonts w:ascii="Arial" w:hAnsi="Arial" w:cs="Arial"/>
                <w:sz w:val="20"/>
                <w:szCs w:val="20"/>
              </w:rPr>
            </w:pPr>
            <w:r w:rsidRPr="00704803">
              <w:rPr>
                <w:rFonts w:ascii="Arial" w:hAnsi="Arial" w:cs="Arial"/>
                <w:sz w:val="20"/>
                <w:szCs w:val="20"/>
              </w:rPr>
              <w:t>водоснабжение; водоотведение, организация сбора и утилизации отходов.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803">
              <w:rPr>
                <w:rFonts w:ascii="Arial" w:hAnsi="Arial" w:cs="Arial"/>
                <w:sz w:val="18"/>
                <w:szCs w:val="18"/>
              </w:rPr>
              <w:t>тыс.руб.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E6617" w:rsidP="00DE6617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  <w:lang w:val="en-US"/>
              </w:rPr>
              <w:t>6408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E6617" w:rsidP="00DE6617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  <w:lang w:val="en-US"/>
              </w:rPr>
              <w:t>7049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E6617" w:rsidP="00DE6617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  <w:lang w:val="en-US"/>
              </w:rPr>
              <w:t>7260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E6617" w:rsidP="00DE6617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  <w:lang w:val="en-US"/>
              </w:rPr>
              <w:t>7478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E6617" w:rsidP="00DE6617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  <w:lang w:val="en-US"/>
              </w:rPr>
              <w:t>7777</w:t>
            </w:r>
          </w:p>
        </w:tc>
      </w:tr>
      <w:tr w:rsidR="00704803" w:rsidRPr="00704803" w:rsidTr="00A84589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rPr>
                <w:rFonts w:ascii="Arial" w:hAnsi="Arial" w:cs="Arial"/>
                <w:sz w:val="20"/>
                <w:szCs w:val="20"/>
              </w:rPr>
            </w:pPr>
            <w:r w:rsidRPr="00704803">
              <w:rPr>
                <w:rFonts w:ascii="Arial" w:hAnsi="Arial" w:cs="Arial"/>
                <w:sz w:val="20"/>
                <w:szCs w:val="20"/>
              </w:rPr>
              <w:t xml:space="preserve">Индекс промышленного производства                              всего по раделам В, С, D, E  ОКВЭД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803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124,8</w:t>
            </w:r>
            <w:r w:rsidR="00704803"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97,8</w:t>
            </w:r>
            <w:r w:rsidR="00704803"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97</w:t>
            </w:r>
            <w:r w:rsidR="00704803"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97</w:t>
            </w:r>
            <w:r w:rsidR="00704803"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98</w:t>
            </w:r>
            <w:r w:rsidR="00704803"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</w:tr>
      <w:tr w:rsidR="00704803" w:rsidRPr="00704803" w:rsidTr="00A84589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704803">
              <w:rPr>
                <w:rFonts w:ascii="Arial" w:hAnsi="Arial" w:cs="Arial"/>
                <w:i/>
                <w:iCs/>
                <w:sz w:val="16"/>
                <w:szCs w:val="16"/>
              </w:rPr>
              <w:t>в том числе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80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</w:tr>
      <w:tr w:rsidR="00704803" w:rsidRPr="00704803" w:rsidTr="00A84589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" w:hAnsi="Arial" w:cs="Arial"/>
                <w:sz w:val="20"/>
                <w:szCs w:val="20"/>
              </w:rPr>
            </w:pPr>
            <w:r w:rsidRPr="00704803">
              <w:rPr>
                <w:rFonts w:ascii="Arial" w:hAnsi="Arial" w:cs="Arial"/>
                <w:sz w:val="20"/>
                <w:szCs w:val="20"/>
              </w:rPr>
              <w:t>добывающие производства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803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D953B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D953B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D953B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9</w:t>
            </w:r>
            <w:r w:rsidR="00D953BA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D953B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D953B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98</w:t>
            </w:r>
          </w:p>
        </w:tc>
      </w:tr>
      <w:tr w:rsidR="00704803" w:rsidRPr="00704803" w:rsidTr="00A84589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" w:hAnsi="Arial" w:cs="Arial"/>
                <w:sz w:val="20"/>
                <w:szCs w:val="20"/>
              </w:rPr>
            </w:pPr>
            <w:r w:rsidRPr="00704803">
              <w:rPr>
                <w:rFonts w:ascii="Arial" w:hAnsi="Arial" w:cs="Arial"/>
                <w:sz w:val="20"/>
                <w:szCs w:val="20"/>
              </w:rPr>
              <w:t>обрабатывающие производства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803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D953B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D953B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D953B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D953B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D953B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97</w:t>
            </w:r>
          </w:p>
        </w:tc>
      </w:tr>
      <w:tr w:rsidR="00704803" w:rsidRPr="00704803" w:rsidTr="00A84589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rPr>
                <w:rFonts w:ascii="Arial" w:hAnsi="Arial" w:cs="Arial"/>
                <w:sz w:val="20"/>
                <w:szCs w:val="20"/>
              </w:rPr>
            </w:pPr>
            <w:r w:rsidRPr="00704803">
              <w:rPr>
                <w:rFonts w:ascii="Arial" w:hAnsi="Arial" w:cs="Arial"/>
                <w:sz w:val="20"/>
                <w:szCs w:val="20"/>
              </w:rPr>
              <w:t xml:space="preserve">обеспечение электрической энергией, газом и паром,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803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</w:tr>
      <w:tr w:rsidR="00704803" w:rsidRPr="00704803" w:rsidTr="00A84589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rPr>
                <w:rFonts w:ascii="Arial" w:hAnsi="Arial" w:cs="Arial"/>
                <w:sz w:val="20"/>
                <w:szCs w:val="20"/>
              </w:rPr>
            </w:pPr>
            <w:r w:rsidRPr="00704803">
              <w:rPr>
                <w:rFonts w:ascii="Arial" w:hAnsi="Arial" w:cs="Arial"/>
                <w:sz w:val="20"/>
                <w:szCs w:val="20"/>
              </w:rPr>
              <w:t>водоснабжение; водоотведение, организация сбора и утилизации отходов.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803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D953B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D953B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D953B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D953B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D953B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100</w:t>
            </w:r>
          </w:p>
        </w:tc>
      </w:tr>
      <w:tr w:rsidR="00704803" w:rsidRPr="00704803" w:rsidTr="00A84589">
        <w:trPr>
          <w:trHeight w:val="28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rPr>
                <w:rFonts w:ascii="Arial" w:hAnsi="Arial" w:cs="Arial"/>
                <w:sz w:val="20"/>
                <w:szCs w:val="20"/>
              </w:rPr>
            </w:pPr>
            <w:r w:rsidRPr="00704803">
              <w:rPr>
                <w:rFonts w:ascii="Arial" w:hAnsi="Arial" w:cs="Arial"/>
                <w:sz w:val="20"/>
                <w:szCs w:val="20"/>
              </w:rPr>
              <w:t xml:space="preserve">Объем отгруженной продукции по малым предприятиям                   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803">
              <w:rPr>
                <w:rFonts w:ascii="Arial" w:hAnsi="Arial" w:cs="Arial"/>
                <w:sz w:val="18"/>
                <w:szCs w:val="18"/>
              </w:rPr>
              <w:t>тыс.руб.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265964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D953B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275100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53BA" w:rsidP="00D953BA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278650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B449A8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282000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B449A8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286450</w:t>
            </w:r>
          </w:p>
        </w:tc>
      </w:tr>
      <w:tr w:rsidR="00704803" w:rsidRPr="00704803" w:rsidTr="00A84589">
        <w:trPr>
          <w:trHeight w:val="6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rPr>
                <w:rFonts w:ascii="Arial" w:hAnsi="Arial" w:cs="Arial"/>
                <w:sz w:val="20"/>
                <w:szCs w:val="20"/>
              </w:rPr>
            </w:pPr>
            <w:r w:rsidRPr="00704803">
              <w:rPr>
                <w:rFonts w:ascii="Arial" w:hAnsi="Arial" w:cs="Arial"/>
                <w:sz w:val="20"/>
                <w:szCs w:val="20"/>
              </w:rPr>
              <w:t>Индекс промышленного производства по малым  предприятиям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803" w:rsidRPr="00704803" w:rsidRDefault="00704803" w:rsidP="007048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04803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 </w:t>
            </w:r>
          </w:p>
        </w:tc>
      </w:tr>
      <w:tr w:rsidR="00704803" w:rsidRPr="00704803" w:rsidTr="00A84589">
        <w:trPr>
          <w:trHeight w:val="270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Финансовые результаты организаций в промышленности</w:t>
            </w:r>
          </w:p>
        </w:tc>
      </w:tr>
      <w:tr w:rsidR="00704803" w:rsidRPr="00704803" w:rsidTr="00A84589">
        <w:trPr>
          <w:trHeight w:val="7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Выручка от реализации товаров, продукции, работ, услуг (без НДС, акцизов и прочих аналогичных платежей)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тыс.руб.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B449A8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265964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B449A8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275100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B449A8" w:rsidP="00B449A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278650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B449A8" w:rsidP="00B449A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B449A8" w:rsidP="00B449A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286450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Объем прибыли по прибыльным организациям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тыс.руб.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B449A8" w:rsidP="00B449A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B449A8" w:rsidP="00B449A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B449A8" w:rsidP="00B449A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B449A8" w:rsidP="00B449A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B449A8" w:rsidP="00B449A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37350</w:t>
            </w:r>
          </w:p>
        </w:tc>
      </w:tr>
      <w:tr w:rsidR="00704803" w:rsidRPr="00704803" w:rsidTr="00A84589">
        <w:trPr>
          <w:trHeight w:val="300"/>
        </w:trPr>
        <w:tc>
          <w:tcPr>
            <w:tcW w:w="1077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  <w:t>Форма 1-АПК "Сельскохозяйственное производство"</w:t>
            </w:r>
          </w:p>
        </w:tc>
      </w:tr>
      <w:tr w:rsidR="00704803" w:rsidRPr="00704803" w:rsidTr="00A8458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Валовая продукция сельского хозяйства во всех категориях хозяйств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 руб.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658D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1007220,3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658D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1115298,5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658D" w:rsidP="00D9658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1214427,0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658D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1324686,4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658D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1447256,1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%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658D" w:rsidP="00D9658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658D" w:rsidP="00D9658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D9658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10</w:t>
            </w:r>
            <w:r w:rsidR="00D9658D">
              <w:rPr>
                <w:rFonts w:ascii="Arial CYR" w:hAnsi="Arial CYR" w:cs="Arial CYR"/>
                <w:sz w:val="20"/>
                <w:szCs w:val="20"/>
              </w:rPr>
              <w:t>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D9658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10</w:t>
            </w:r>
            <w:r w:rsidR="00D9658D">
              <w:rPr>
                <w:rFonts w:ascii="Arial CYR" w:hAnsi="Arial CYR" w:cs="Arial CYR"/>
                <w:sz w:val="20"/>
                <w:szCs w:val="20"/>
              </w:rPr>
              <w:t>4</w:t>
            </w:r>
            <w:r w:rsidRPr="00704803">
              <w:rPr>
                <w:rFonts w:ascii="Arial CYR" w:hAnsi="Arial CYR" w:cs="Arial CYR"/>
                <w:sz w:val="20"/>
                <w:szCs w:val="20"/>
              </w:rPr>
              <w:t>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D9658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10</w:t>
            </w:r>
            <w:r w:rsidR="00D9658D">
              <w:rPr>
                <w:rFonts w:ascii="Arial CYR" w:hAnsi="Arial CYR" w:cs="Arial CYR"/>
                <w:sz w:val="20"/>
                <w:szCs w:val="20"/>
              </w:rPr>
              <w:t>4</w:t>
            </w:r>
            <w:r w:rsidRPr="00704803">
              <w:rPr>
                <w:rFonts w:ascii="Arial CYR" w:hAnsi="Arial CYR" w:cs="Arial CYR"/>
                <w:sz w:val="20"/>
                <w:szCs w:val="20"/>
              </w:rPr>
              <w:t>,</w:t>
            </w:r>
            <w:r w:rsidR="00D9658D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704803" w:rsidRPr="00704803" w:rsidTr="00A8458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Валовая продукция сельского хозяйства в сельскохозяйственных  организациях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 руб.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658D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551902,5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658D" w:rsidP="00D9658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630485,3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658D" w:rsidP="00D9658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705573,2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658D" w:rsidP="00D9658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788229,5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658D" w:rsidP="00D9658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879062,2</w:t>
            </w:r>
          </w:p>
        </w:tc>
      </w:tr>
      <w:tr w:rsidR="00704803" w:rsidRPr="00704803" w:rsidTr="00A84589">
        <w:trPr>
          <w:trHeight w:val="3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%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D9658D" w:rsidP="00D9658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D9658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10</w:t>
            </w:r>
            <w:r w:rsidR="00D9658D">
              <w:rPr>
                <w:rFonts w:ascii="Arial CYR" w:hAnsi="Arial CYR" w:cs="Arial CYR"/>
                <w:sz w:val="20"/>
                <w:szCs w:val="20"/>
              </w:rPr>
              <w:t>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D9658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10</w:t>
            </w:r>
            <w:r w:rsidR="00D9658D">
              <w:rPr>
                <w:rFonts w:ascii="Arial CYR" w:hAnsi="Arial CYR" w:cs="Arial CYR"/>
                <w:sz w:val="20"/>
                <w:szCs w:val="20"/>
              </w:rPr>
              <w:t>6</w:t>
            </w:r>
            <w:r w:rsidRPr="00704803">
              <w:rPr>
                <w:rFonts w:ascii="Arial CYR" w:hAnsi="Arial CYR" w:cs="Arial CYR"/>
                <w:sz w:val="20"/>
                <w:szCs w:val="20"/>
              </w:rPr>
              <w:t>,</w:t>
            </w:r>
            <w:r w:rsidR="00D9658D"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D9658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10</w:t>
            </w:r>
            <w:r w:rsidR="00D9658D">
              <w:rPr>
                <w:rFonts w:ascii="Arial CYR" w:hAnsi="Arial CYR" w:cs="Arial CYR"/>
                <w:sz w:val="20"/>
                <w:szCs w:val="20"/>
              </w:rPr>
              <w:t>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D9658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10</w:t>
            </w:r>
            <w:r w:rsidR="00D9658D">
              <w:rPr>
                <w:rFonts w:ascii="Arial CYR" w:hAnsi="Arial CYR" w:cs="Arial CYR"/>
                <w:sz w:val="20"/>
                <w:szCs w:val="20"/>
              </w:rPr>
              <w:t>7</w:t>
            </w:r>
            <w:r w:rsidRPr="00704803">
              <w:rPr>
                <w:rFonts w:ascii="Arial CYR" w:hAnsi="Arial CYR" w:cs="Arial CYR"/>
                <w:sz w:val="20"/>
                <w:szCs w:val="20"/>
              </w:rPr>
              <w:t>,</w:t>
            </w:r>
            <w:r w:rsidR="00D9658D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704803" w:rsidRPr="00704803" w:rsidTr="00A84589">
        <w:trPr>
          <w:trHeight w:val="9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Численность работающих в сельскохозяйственных организациях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 чел.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5A3F78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0,01</w:t>
            </w:r>
            <w:r w:rsidR="005A3F78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5A3F7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0,01</w:t>
            </w:r>
            <w:r w:rsidR="005A3F78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5A3F7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0,01</w:t>
            </w:r>
            <w:r w:rsidR="005A3F78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5A3F7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0,01</w:t>
            </w:r>
            <w:r w:rsidR="005A3F78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5A3F78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0,01</w:t>
            </w:r>
            <w:r w:rsidR="005A3F78"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</w:tr>
      <w:tr w:rsidR="00704803" w:rsidRPr="00704803" w:rsidTr="00A84589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Фонд оплаты труда в в сельскохозяйственных организациях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 руб.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366D71" w:rsidP="00366D7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8148</w:t>
            </w:r>
            <w:r w:rsidR="00704803" w:rsidRPr="00704803">
              <w:rPr>
                <w:rFonts w:ascii="Arial CYR" w:hAnsi="Arial CYR" w:cs="Arial CYR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366D71" w:rsidP="00366D7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9513</w:t>
            </w:r>
            <w:r w:rsidR="00704803" w:rsidRPr="00704803">
              <w:rPr>
                <w:rFonts w:ascii="Arial CYR" w:hAnsi="Arial CYR" w:cs="Arial CYR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366D71" w:rsidP="00366D7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9642</w:t>
            </w:r>
            <w:r w:rsidR="00704803" w:rsidRPr="00704803">
              <w:rPr>
                <w:rFonts w:ascii="Arial CYR" w:hAnsi="Arial CYR" w:cs="Arial CYR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366D71" w:rsidP="00366D7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9798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366D71" w:rsidP="00366D71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9982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lastRenderedPageBreak/>
              <w:t xml:space="preserve">Среднемесячная заработная плата на 1 работника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руб.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EC6FDB" w:rsidP="00EC6FD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EC6FDB" w:rsidP="00EC6FD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52850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EC6FDB" w:rsidP="00EC6FD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EC6FDB" w:rsidP="00EC6FD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54433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EC6FDB" w:rsidP="00EC6FD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56456</w:t>
            </w:r>
          </w:p>
        </w:tc>
      </w:tr>
      <w:tr w:rsidR="00704803" w:rsidRPr="00704803" w:rsidTr="00A84589">
        <w:trPr>
          <w:trHeight w:val="315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 xml:space="preserve">Финансовые результаты деятельности сельскохозяйственных организаций </w:t>
            </w:r>
          </w:p>
        </w:tc>
      </w:tr>
      <w:tr w:rsidR="00704803" w:rsidRPr="00704803" w:rsidTr="00A84589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Выручка от реализации товаров, продукции, работ, услуг (без НДС, акцизов и прочих аналогичных платежей)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 руб.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118675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92150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95979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100329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105659</w:t>
            </w:r>
          </w:p>
        </w:tc>
      </w:tr>
      <w:tr w:rsidR="00704803" w:rsidRPr="00704803" w:rsidTr="00A8458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Себестоимость проданных товаров, продукции (работ, услуг)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 руб.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82203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87023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90452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94314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99064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 xml:space="preserve">Прибыль (убыток) от продаж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 руб.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5127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5527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6595</w:t>
            </w:r>
          </w:p>
        </w:tc>
      </w:tr>
      <w:tr w:rsidR="00704803" w:rsidRPr="00704803" w:rsidTr="00A8458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Прибыль (убыток) от прочих операций (прочие доходы и расходы)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 руб.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-3744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-3692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-3581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-3364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-2966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 xml:space="preserve">в том числе субсидии из бюджетов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 руб.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Прибыль (убыток) до налогообложения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 руб.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32728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3629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Объем прибыли по прибыльным организациям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 руб.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C37BD" w:rsidP="006C37BD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32728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250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250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1946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2505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2651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2505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3629</w:t>
            </w:r>
            <w:r w:rsidR="00704803" w:rsidRPr="00704803"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</w:tr>
      <w:tr w:rsidR="00704803" w:rsidRPr="00704803" w:rsidTr="00A84589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 xml:space="preserve">в том числе по организациям перешедшим на уплату единого сельскохозяйственного налога 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тыс.руб.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Объем убытков по убыточным организациям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 руб.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Количество прибыльных организаций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ед.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250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250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250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2505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2505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</w:tr>
      <w:tr w:rsidR="00704803" w:rsidRPr="00704803" w:rsidTr="00A84589">
        <w:trPr>
          <w:trHeight w:val="2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Количество убыточных организаций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ед.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250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250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25057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i/>
                <w:iCs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i/>
                <w:iCs/>
                <w:sz w:val="20"/>
                <w:szCs w:val="20"/>
              </w:rPr>
              <w:t>Справочно: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Количество  организаций - всего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ед.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  <w:r w:rsidR="00725057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  <w:r w:rsidR="00704803"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  <w:r w:rsidR="00725057"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  <w:r w:rsidR="00704803"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  <w:r w:rsidR="00704803"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 xml:space="preserve">Удельный вес прибыльных организаций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  <w:r w:rsidR="00725057">
              <w:rPr>
                <w:rFonts w:ascii="Arial CYR" w:hAnsi="Arial CYR" w:cs="Arial CYR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  <w:r w:rsidR="00704803"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  <w:r w:rsidR="00704803"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  <w:r w:rsidR="00704803"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100</w:t>
            </w:r>
            <w:r w:rsidR="00704803"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Рентабельность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%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  <w:r w:rsidR="00725057">
              <w:rPr>
                <w:rFonts w:ascii="Arial CYR" w:hAnsi="Arial CYR" w:cs="Arial CYR"/>
                <w:sz w:val="20"/>
                <w:szCs w:val="20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1,65</w:t>
            </w:r>
            <w:r w:rsidR="00704803"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2,15</w:t>
            </w:r>
            <w:r w:rsidR="00704803"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2,81</w:t>
            </w:r>
            <w:r w:rsidR="00704803"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25057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3,66</w:t>
            </w:r>
            <w:r w:rsidR="00704803"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04803" w:rsidRPr="00704803" w:rsidTr="00A84589">
        <w:trPr>
          <w:trHeight w:val="360"/>
        </w:trPr>
        <w:tc>
          <w:tcPr>
            <w:tcW w:w="1077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  <w:t>Форма 1-С "Строительство"</w:t>
            </w:r>
          </w:p>
        </w:tc>
      </w:tr>
      <w:tr w:rsidR="00704803" w:rsidRPr="00704803" w:rsidTr="00A84589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Объем работ, выполненных по виду деятельности     "Строительство"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тыс.руб.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04803" w:rsidRPr="00704803" w:rsidTr="00A84589">
        <w:trPr>
          <w:trHeight w:val="27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из них: выполненных на территории других МО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тыс.руб.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04803" w:rsidRPr="00704803" w:rsidTr="00A84589">
        <w:trPr>
          <w:trHeight w:val="270"/>
        </w:trPr>
        <w:tc>
          <w:tcPr>
            <w:tcW w:w="1077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  <w:t>Форма 1-И "Инвестиции"</w:t>
            </w:r>
          </w:p>
        </w:tc>
      </w:tr>
      <w:tr w:rsidR="00704803" w:rsidRPr="00704803" w:rsidTr="00A84589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тыс.руб.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AA6BF2" w:rsidP="00AA6BF2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252879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AA6BF2" w:rsidP="0070480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262590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AA6BF2" w:rsidP="00AA6BF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AA6BF2" w:rsidP="00AA6BF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273425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AA6BF2" w:rsidP="00AA6BF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275425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индекс физического объема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%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color w:val="000000"/>
                <w:sz w:val="20"/>
                <w:szCs w:val="20"/>
              </w:rPr>
              <w:t>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AA6BF2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color w:val="000000"/>
                <w:sz w:val="20"/>
                <w:szCs w:val="20"/>
              </w:rPr>
              <w:t>9</w:t>
            </w:r>
            <w:r w:rsidR="00AA6BF2">
              <w:rPr>
                <w:rFonts w:ascii="Arial CYR" w:hAnsi="Arial CYR" w:cs="Arial CYR"/>
                <w:color w:val="000000"/>
                <w:sz w:val="20"/>
                <w:szCs w:val="20"/>
              </w:rPr>
              <w:t>6</w:t>
            </w:r>
            <w:r w:rsidRPr="00704803">
              <w:rPr>
                <w:rFonts w:ascii="Arial CYR" w:hAnsi="Arial CYR" w:cs="Arial CYR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AA6BF2" w:rsidP="00AA6BF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AA6BF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9</w:t>
            </w:r>
            <w:r w:rsidR="00AA6BF2"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AA6BF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9</w:t>
            </w:r>
            <w:r w:rsidR="00AA6BF2"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Из них за счет: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 xml:space="preserve">  Собственных средств организаций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тыс.руб.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AA6BF2" w:rsidP="00AA6BF2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234706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AA6BF2" w:rsidP="0070480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241000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AA6BF2" w:rsidP="00AA6BF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AA6BF2" w:rsidP="00AA6BF2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AA6BF2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250000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 xml:space="preserve">  Бюджетных средств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тыс.руб.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F45AF" w:rsidP="006F45AF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18173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6F45AF" w:rsidP="006F45AF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21590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6F45AF" w:rsidP="006F45AF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20425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F45AF" w:rsidP="006F45A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20425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F45AF" w:rsidP="006F45AF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20425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 xml:space="preserve">  Прочих источников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тыс.руб.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 xml:space="preserve">  справочно: средства населения на ИЖС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тыс.руб.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color w:val="000000"/>
                <w:sz w:val="20"/>
                <w:szCs w:val="20"/>
              </w:rPr>
              <w:t>10400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color w:val="000000"/>
                <w:sz w:val="20"/>
                <w:szCs w:val="20"/>
              </w:rPr>
              <w:t>10400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10400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10400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10400</w:t>
            </w:r>
          </w:p>
        </w:tc>
      </w:tr>
      <w:tr w:rsidR="00704803" w:rsidRPr="00704803" w:rsidTr="00A84589">
        <w:trPr>
          <w:trHeight w:val="270"/>
        </w:trPr>
        <w:tc>
          <w:tcPr>
            <w:tcW w:w="10774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i/>
                <w:iCs/>
                <w:color w:val="993366"/>
                <w:sz w:val="22"/>
                <w:szCs w:val="22"/>
              </w:rPr>
              <w:t>Развитие отраслей социальной сферы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Ввод в эксплуатацию жилья, всего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кв.м.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F45AF" w:rsidP="006F45AF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3000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Из них за счет средств индивидуальных застройщиков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кв.м.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6F45AF" w:rsidP="0070480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3000</w:t>
            </w:r>
          </w:p>
        </w:tc>
      </w:tr>
      <w:tr w:rsidR="00704803" w:rsidRPr="00704803" w:rsidTr="00A84589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Ввод в эксплуатацию дошкольных образовательных учреждений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мест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Ввод в эксплуатацию учреждений общего образования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мест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Ввод в эксплуатацию больниц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мест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04803" w:rsidRPr="00704803" w:rsidTr="00A84589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Ввод в эксплуатацию амбулаторно-поликлинических учреждений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мест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04803" w:rsidRPr="00704803" w:rsidTr="00A84589">
        <w:trPr>
          <w:trHeight w:val="300"/>
        </w:trPr>
        <w:tc>
          <w:tcPr>
            <w:tcW w:w="1077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  <w:t>Форма 1-З "Население и занятость"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Численность населения на конец года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 чел.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2116A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9,</w:t>
            </w:r>
            <w:r w:rsidR="002116AA">
              <w:rPr>
                <w:rFonts w:ascii="Arial CYR" w:hAnsi="Arial CYR" w:cs="Arial CYR"/>
                <w:sz w:val="20"/>
                <w:szCs w:val="20"/>
              </w:rPr>
              <w:t>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2116A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9,</w:t>
            </w:r>
            <w:r w:rsidR="002116AA">
              <w:rPr>
                <w:rFonts w:ascii="Arial CYR" w:hAnsi="Arial CYR" w:cs="Arial CYR"/>
                <w:sz w:val="20"/>
                <w:szCs w:val="20"/>
              </w:rPr>
              <w:t>7</w:t>
            </w:r>
            <w:r w:rsidRPr="00704803">
              <w:rPr>
                <w:rFonts w:ascii="Arial CYR" w:hAnsi="Arial CYR" w:cs="Arial CYR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2116A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9,7</w:t>
            </w:r>
            <w:r w:rsidR="002116AA">
              <w:rPr>
                <w:rFonts w:ascii="Arial CYR" w:hAnsi="Arial CYR" w:cs="Arial CYR"/>
                <w:sz w:val="20"/>
                <w:szCs w:val="20"/>
              </w:rPr>
              <w:t>0</w:t>
            </w:r>
            <w:r w:rsidRPr="00704803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9,700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2116A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9,</w:t>
            </w:r>
            <w:r w:rsidR="002116AA">
              <w:rPr>
                <w:rFonts w:ascii="Arial CYR" w:hAnsi="Arial CYR" w:cs="Arial CYR"/>
                <w:sz w:val="20"/>
                <w:szCs w:val="20"/>
              </w:rPr>
              <w:t>70</w:t>
            </w:r>
            <w:r w:rsidRPr="00704803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в т.ч. дети до 18 лет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 чел.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2116A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2,0</w:t>
            </w:r>
            <w:r w:rsidR="002116AA">
              <w:rPr>
                <w:rFonts w:ascii="Arial CYR" w:hAnsi="Arial CYR" w:cs="Arial CYR"/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2116A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2,0</w:t>
            </w:r>
            <w:r w:rsidR="002116AA">
              <w:rPr>
                <w:rFonts w:ascii="Arial CYR" w:hAnsi="Arial CYR" w:cs="Arial CYR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2116A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2,0</w:t>
            </w:r>
            <w:r w:rsidR="002116AA">
              <w:rPr>
                <w:rFonts w:ascii="Arial CYR" w:hAnsi="Arial CYR" w:cs="Arial CYR"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2116A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2,0</w:t>
            </w:r>
            <w:r w:rsidR="002116AA">
              <w:rPr>
                <w:rFonts w:ascii="Arial CYR" w:hAnsi="Arial CYR" w:cs="Arial CYR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2116A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2,0</w:t>
            </w:r>
            <w:r w:rsidR="002116AA">
              <w:rPr>
                <w:rFonts w:ascii="Arial CYR" w:hAnsi="Arial CYR" w:cs="Arial CYR"/>
                <w:sz w:val="20"/>
                <w:szCs w:val="20"/>
              </w:rPr>
              <w:t>00</w:t>
            </w:r>
          </w:p>
        </w:tc>
      </w:tr>
      <w:tr w:rsidR="00704803" w:rsidRPr="00704803" w:rsidTr="00A84589">
        <w:trPr>
          <w:trHeight w:val="5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lastRenderedPageBreak/>
              <w:t>Численность работающих в среднегодовом исчислении, всего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 чел.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2116A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1,</w:t>
            </w:r>
            <w:r w:rsidR="002116AA">
              <w:rPr>
                <w:rFonts w:ascii="Arial CYR" w:hAnsi="Arial CYR" w:cs="Arial CYR"/>
                <w:sz w:val="20"/>
                <w:szCs w:val="20"/>
              </w:rPr>
              <w:t>5</w:t>
            </w:r>
            <w:r w:rsidRPr="00704803">
              <w:rPr>
                <w:rFonts w:ascii="Arial CYR" w:hAnsi="Arial CYR" w:cs="Arial CYR"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2116A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1,5</w:t>
            </w:r>
            <w:r w:rsidR="002116AA">
              <w:rPr>
                <w:rFonts w:ascii="Arial CYR" w:hAnsi="Arial CYR" w:cs="Arial CYR"/>
                <w:sz w:val="20"/>
                <w:szCs w:val="20"/>
              </w:rPr>
              <w:t>0</w:t>
            </w:r>
            <w:r w:rsidRPr="00704803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2116AA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1,5</w:t>
            </w:r>
            <w:r w:rsidR="002116AA">
              <w:rPr>
                <w:rFonts w:ascii="Arial CYR" w:hAnsi="Arial CYR" w:cs="Arial CYR"/>
                <w:sz w:val="20"/>
                <w:szCs w:val="20"/>
              </w:rPr>
              <w:t>0</w:t>
            </w:r>
            <w:r w:rsidRPr="00704803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2116A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1,5</w:t>
            </w:r>
            <w:r w:rsidR="002116AA">
              <w:rPr>
                <w:rFonts w:ascii="Arial CYR" w:hAnsi="Arial CYR" w:cs="Arial CYR"/>
                <w:sz w:val="20"/>
                <w:szCs w:val="20"/>
              </w:rPr>
              <w:t>0</w:t>
            </w:r>
            <w:r w:rsidRPr="00704803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2116AA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1,5</w:t>
            </w:r>
            <w:r w:rsidR="002116AA">
              <w:rPr>
                <w:rFonts w:ascii="Arial CYR" w:hAnsi="Arial CYR" w:cs="Arial CYR"/>
                <w:sz w:val="20"/>
                <w:szCs w:val="20"/>
              </w:rPr>
              <w:t>0</w:t>
            </w:r>
            <w:r w:rsidRPr="00704803">
              <w:rPr>
                <w:rFonts w:ascii="Arial CYR" w:hAnsi="Arial CYR" w:cs="Arial CYR"/>
                <w:sz w:val="20"/>
                <w:szCs w:val="20"/>
              </w:rPr>
              <w:t>0</w:t>
            </w:r>
          </w:p>
        </w:tc>
      </w:tr>
      <w:tr w:rsidR="00704803" w:rsidRPr="00704803" w:rsidTr="00A84589">
        <w:trPr>
          <w:trHeight w:val="270"/>
        </w:trPr>
        <w:tc>
          <w:tcPr>
            <w:tcW w:w="1077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  <w:t>Форма 1-ОТ "Оплата труда"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Фонд оплаты труда, всего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тыс.руб.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EF5DAB" w:rsidP="00EF5D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796698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EF5DAB" w:rsidP="00704803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924174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EF5DAB" w:rsidP="00EF5DA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1025838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EF5DAB" w:rsidP="00EF5DA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1107900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EF5DAB" w:rsidP="00EF5DA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1185444</w:t>
            </w:r>
          </w:p>
        </w:tc>
      </w:tr>
      <w:tr w:rsidR="00704803" w:rsidRPr="00704803" w:rsidTr="00A84589">
        <w:trPr>
          <w:trHeight w:val="2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Среднемесячная заработная плата на 1 работника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704803">
              <w:rPr>
                <w:rFonts w:ascii="Arial CYR" w:hAnsi="Arial CYR" w:cs="Arial CYR"/>
                <w:sz w:val="18"/>
                <w:szCs w:val="18"/>
              </w:rPr>
              <w:t>рублей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EF5DAB" w:rsidP="00EF5D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44261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EF5DAB" w:rsidP="00EF5DAB">
            <w:pPr>
              <w:jc w:val="right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51343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EF5DAB" w:rsidP="00EF5DA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56991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EF5DAB" w:rsidP="00EF5DA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61550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EF5DAB" w:rsidP="00EF5DAB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65858</w:t>
            </w:r>
          </w:p>
        </w:tc>
      </w:tr>
      <w:tr w:rsidR="00704803" w:rsidRPr="00704803" w:rsidTr="00A84589">
        <w:trPr>
          <w:trHeight w:val="315"/>
        </w:trPr>
        <w:tc>
          <w:tcPr>
            <w:tcW w:w="964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jc w:val="center"/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</w:pPr>
            <w:r w:rsidRPr="00704803">
              <w:rPr>
                <w:rFonts w:ascii="Arial CYR" w:hAnsi="Arial CYR" w:cs="Arial CYR"/>
                <w:b/>
                <w:bCs/>
                <w:color w:val="333399"/>
                <w:sz w:val="22"/>
                <w:szCs w:val="22"/>
              </w:rPr>
              <w:t>Форма 1-В "Выручка" (Сводный расчет выручки от реализации)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04803" w:rsidRPr="00704803" w:rsidRDefault="00704803" w:rsidP="00704803">
            <w:pPr>
              <w:rPr>
                <w:i/>
                <w:iCs/>
                <w:sz w:val="22"/>
                <w:szCs w:val="22"/>
              </w:rPr>
            </w:pPr>
            <w:r w:rsidRPr="00704803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704803" w:rsidRPr="00704803" w:rsidTr="00A84589">
        <w:trPr>
          <w:trHeight w:val="51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Выручка от реализации товаров, продукции, работ, услуг (без НДС, акцизов) - всего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704803">
            <w:pPr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млн.руб.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442903" w:rsidP="004429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442903" w:rsidP="004429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442903" w:rsidP="004429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2198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803" w:rsidRPr="00704803" w:rsidRDefault="00704803" w:rsidP="00442903">
            <w:pPr>
              <w:jc w:val="right"/>
              <w:rPr>
                <w:rFonts w:ascii="Arial CYR" w:hAnsi="Arial CYR" w:cs="Arial CYR"/>
                <w:sz w:val="20"/>
                <w:szCs w:val="20"/>
              </w:rPr>
            </w:pPr>
            <w:r w:rsidRPr="00704803">
              <w:rPr>
                <w:rFonts w:ascii="Arial CYR" w:hAnsi="Arial CYR" w:cs="Arial CYR"/>
                <w:sz w:val="20"/>
                <w:szCs w:val="20"/>
              </w:rPr>
              <w:t>2</w:t>
            </w:r>
            <w:r w:rsidR="00442903">
              <w:rPr>
                <w:rFonts w:ascii="Arial CYR" w:hAnsi="Arial CYR" w:cs="Arial CYR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4803" w:rsidRPr="00704803" w:rsidRDefault="00704803" w:rsidP="00442903">
            <w:pPr>
              <w:rPr>
                <w:i/>
                <w:iCs/>
                <w:sz w:val="22"/>
                <w:szCs w:val="22"/>
              </w:rPr>
            </w:pPr>
            <w:r w:rsidRPr="00704803">
              <w:rPr>
                <w:i/>
                <w:iCs/>
                <w:sz w:val="22"/>
                <w:szCs w:val="22"/>
              </w:rPr>
              <w:t>2</w:t>
            </w:r>
            <w:r w:rsidR="00442903">
              <w:rPr>
                <w:i/>
                <w:iCs/>
                <w:sz w:val="22"/>
                <w:szCs w:val="22"/>
              </w:rPr>
              <w:t>210</w:t>
            </w:r>
          </w:p>
        </w:tc>
      </w:tr>
    </w:tbl>
    <w:p w:rsidR="00704803" w:rsidRDefault="00704803" w:rsidP="007E5FAE">
      <w:pPr>
        <w:pStyle w:val="ConsPlusNormal"/>
        <w:jc w:val="center"/>
      </w:pPr>
    </w:p>
    <w:p w:rsidR="00A07371" w:rsidRDefault="00A07371" w:rsidP="007E5FA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B5A6D" w:rsidRPr="003B5A6D" w:rsidRDefault="003B5A6D" w:rsidP="003B5A6D">
      <w:pPr>
        <w:jc w:val="right"/>
      </w:pPr>
    </w:p>
    <w:p w:rsidR="004E3BBB" w:rsidRDefault="002116AA" w:rsidP="003B5A6D">
      <w:pPr>
        <w:jc w:val="right"/>
        <w:rPr>
          <w:sz w:val="17"/>
          <w:szCs w:val="17"/>
        </w:rPr>
      </w:pPr>
      <w:r>
        <w:rPr>
          <w:b/>
          <w:sz w:val="28"/>
          <w:szCs w:val="28"/>
        </w:rPr>
        <w:t xml:space="preserve"> </w:t>
      </w:r>
    </w:p>
    <w:p w:rsidR="004E3BBB" w:rsidRDefault="004E3BBB" w:rsidP="003B5A6D">
      <w:pPr>
        <w:jc w:val="right"/>
        <w:rPr>
          <w:sz w:val="17"/>
          <w:szCs w:val="17"/>
        </w:rPr>
      </w:pPr>
    </w:p>
    <w:p w:rsidR="004E3BBB" w:rsidRDefault="004E3BBB" w:rsidP="003B5A6D">
      <w:pPr>
        <w:jc w:val="right"/>
        <w:rPr>
          <w:sz w:val="17"/>
          <w:szCs w:val="17"/>
        </w:rPr>
      </w:pPr>
    </w:p>
    <w:p w:rsidR="004E3BBB" w:rsidRDefault="004E3BBB" w:rsidP="003B5A6D">
      <w:pPr>
        <w:jc w:val="right"/>
        <w:rPr>
          <w:sz w:val="17"/>
          <w:szCs w:val="17"/>
        </w:rPr>
      </w:pPr>
    </w:p>
    <w:p w:rsidR="004E3BBB" w:rsidRDefault="004E3BBB" w:rsidP="003B5A6D">
      <w:pPr>
        <w:jc w:val="right"/>
        <w:rPr>
          <w:sz w:val="17"/>
          <w:szCs w:val="17"/>
        </w:rPr>
      </w:pPr>
    </w:p>
    <w:p w:rsidR="003B5A6D" w:rsidRDefault="0074628B" w:rsidP="003B5A6D">
      <w:pPr>
        <w:jc w:val="right"/>
      </w:pPr>
      <w:r>
        <w:t xml:space="preserve"> </w:t>
      </w:r>
      <w:r w:rsidR="00E70CCC">
        <w:rPr>
          <w:sz w:val="17"/>
          <w:szCs w:val="17"/>
        </w:rPr>
        <w:t xml:space="preserve"> </w:t>
      </w:r>
    </w:p>
    <w:sectPr w:rsidR="003B5A6D" w:rsidSect="00C62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52C" w:rsidRDefault="0014552C" w:rsidP="00F806F1">
      <w:r>
        <w:separator/>
      </w:r>
    </w:p>
  </w:endnote>
  <w:endnote w:type="continuationSeparator" w:id="0">
    <w:p w:rsidR="0014552C" w:rsidRDefault="0014552C" w:rsidP="00F80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52C" w:rsidRDefault="0014552C" w:rsidP="00F806F1">
      <w:r>
        <w:separator/>
      </w:r>
    </w:p>
  </w:footnote>
  <w:footnote w:type="continuationSeparator" w:id="0">
    <w:p w:rsidR="0014552C" w:rsidRDefault="0014552C" w:rsidP="00F806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4DC"/>
    <w:rsid w:val="0000105D"/>
    <w:rsid w:val="00017AA5"/>
    <w:rsid w:val="00023DAF"/>
    <w:rsid w:val="00027E42"/>
    <w:rsid w:val="00027F9C"/>
    <w:rsid w:val="00033CF7"/>
    <w:rsid w:val="0006428F"/>
    <w:rsid w:val="00064952"/>
    <w:rsid w:val="000659A0"/>
    <w:rsid w:val="00072C7F"/>
    <w:rsid w:val="000755DA"/>
    <w:rsid w:val="00095730"/>
    <w:rsid w:val="000961E0"/>
    <w:rsid w:val="000A4A01"/>
    <w:rsid w:val="000A5A19"/>
    <w:rsid w:val="000A6C90"/>
    <w:rsid w:val="000A75DA"/>
    <w:rsid w:val="000B0DB8"/>
    <w:rsid w:val="000B2ED7"/>
    <w:rsid w:val="000D4863"/>
    <w:rsid w:val="000E09B4"/>
    <w:rsid w:val="000E27F2"/>
    <w:rsid w:val="000E6766"/>
    <w:rsid w:val="00105D0F"/>
    <w:rsid w:val="00107AA4"/>
    <w:rsid w:val="00107CFB"/>
    <w:rsid w:val="00123C4D"/>
    <w:rsid w:val="00124B14"/>
    <w:rsid w:val="00130796"/>
    <w:rsid w:val="001363F2"/>
    <w:rsid w:val="001366A8"/>
    <w:rsid w:val="0014552C"/>
    <w:rsid w:val="001506A5"/>
    <w:rsid w:val="00151C60"/>
    <w:rsid w:val="00152D91"/>
    <w:rsid w:val="00163311"/>
    <w:rsid w:val="00180E2A"/>
    <w:rsid w:val="001818B4"/>
    <w:rsid w:val="00185ACD"/>
    <w:rsid w:val="00192CC4"/>
    <w:rsid w:val="001969C8"/>
    <w:rsid w:val="001A19BA"/>
    <w:rsid w:val="001A5917"/>
    <w:rsid w:val="001B2A43"/>
    <w:rsid w:val="001D73F1"/>
    <w:rsid w:val="001E1906"/>
    <w:rsid w:val="001E3893"/>
    <w:rsid w:val="001F07E3"/>
    <w:rsid w:val="00202300"/>
    <w:rsid w:val="002116AA"/>
    <w:rsid w:val="00211867"/>
    <w:rsid w:val="002229C6"/>
    <w:rsid w:val="00230268"/>
    <w:rsid w:val="002317DB"/>
    <w:rsid w:val="0024102A"/>
    <w:rsid w:val="00250A4F"/>
    <w:rsid w:val="0025121B"/>
    <w:rsid w:val="00253E45"/>
    <w:rsid w:val="0026053E"/>
    <w:rsid w:val="00267DC4"/>
    <w:rsid w:val="0027225A"/>
    <w:rsid w:val="00285B6E"/>
    <w:rsid w:val="0029781C"/>
    <w:rsid w:val="002A1E66"/>
    <w:rsid w:val="002B3EB6"/>
    <w:rsid w:val="002C4982"/>
    <w:rsid w:val="002C5F9F"/>
    <w:rsid w:val="002E4389"/>
    <w:rsid w:val="002E716E"/>
    <w:rsid w:val="002F1C9F"/>
    <w:rsid w:val="002F449F"/>
    <w:rsid w:val="0030013B"/>
    <w:rsid w:val="00304AB2"/>
    <w:rsid w:val="00304C5A"/>
    <w:rsid w:val="00312BAF"/>
    <w:rsid w:val="00315E7D"/>
    <w:rsid w:val="0033187D"/>
    <w:rsid w:val="0035055D"/>
    <w:rsid w:val="00361958"/>
    <w:rsid w:val="00361ADF"/>
    <w:rsid w:val="00366D71"/>
    <w:rsid w:val="00366EAB"/>
    <w:rsid w:val="003756C0"/>
    <w:rsid w:val="003811FB"/>
    <w:rsid w:val="00394325"/>
    <w:rsid w:val="003B2CF8"/>
    <w:rsid w:val="003B5A6D"/>
    <w:rsid w:val="003C442A"/>
    <w:rsid w:val="003D1F7D"/>
    <w:rsid w:val="003E4881"/>
    <w:rsid w:val="003F0A7F"/>
    <w:rsid w:val="003F1C18"/>
    <w:rsid w:val="004159BA"/>
    <w:rsid w:val="00425BF7"/>
    <w:rsid w:val="0042760C"/>
    <w:rsid w:val="004316D5"/>
    <w:rsid w:val="00431F80"/>
    <w:rsid w:val="00437343"/>
    <w:rsid w:val="004400D1"/>
    <w:rsid w:val="00442903"/>
    <w:rsid w:val="0045216E"/>
    <w:rsid w:val="004540A7"/>
    <w:rsid w:val="00454BB4"/>
    <w:rsid w:val="0045791B"/>
    <w:rsid w:val="00462695"/>
    <w:rsid w:val="00474EB6"/>
    <w:rsid w:val="00476885"/>
    <w:rsid w:val="004A2314"/>
    <w:rsid w:val="004A7AF4"/>
    <w:rsid w:val="004B4AE1"/>
    <w:rsid w:val="004B6219"/>
    <w:rsid w:val="004C06CF"/>
    <w:rsid w:val="004C68DD"/>
    <w:rsid w:val="004C7516"/>
    <w:rsid w:val="004C77A1"/>
    <w:rsid w:val="004D17AB"/>
    <w:rsid w:val="004E3BBB"/>
    <w:rsid w:val="00506CE2"/>
    <w:rsid w:val="00511EB5"/>
    <w:rsid w:val="00516F93"/>
    <w:rsid w:val="0051721C"/>
    <w:rsid w:val="00525196"/>
    <w:rsid w:val="005267F4"/>
    <w:rsid w:val="00526D06"/>
    <w:rsid w:val="00537CB5"/>
    <w:rsid w:val="00546F31"/>
    <w:rsid w:val="00553B0A"/>
    <w:rsid w:val="0055712F"/>
    <w:rsid w:val="00557897"/>
    <w:rsid w:val="005609FC"/>
    <w:rsid w:val="005649A2"/>
    <w:rsid w:val="00573334"/>
    <w:rsid w:val="00587464"/>
    <w:rsid w:val="0059768B"/>
    <w:rsid w:val="005A2CEC"/>
    <w:rsid w:val="005A3F78"/>
    <w:rsid w:val="005A6E7A"/>
    <w:rsid w:val="005B563F"/>
    <w:rsid w:val="005D0724"/>
    <w:rsid w:val="005D211B"/>
    <w:rsid w:val="005F68CD"/>
    <w:rsid w:val="005F6EC7"/>
    <w:rsid w:val="00616D9B"/>
    <w:rsid w:val="00620076"/>
    <w:rsid w:val="00625471"/>
    <w:rsid w:val="00626197"/>
    <w:rsid w:val="00626787"/>
    <w:rsid w:val="00626DB9"/>
    <w:rsid w:val="00637222"/>
    <w:rsid w:val="006379DD"/>
    <w:rsid w:val="00640157"/>
    <w:rsid w:val="00666360"/>
    <w:rsid w:val="00673EC7"/>
    <w:rsid w:val="006917BD"/>
    <w:rsid w:val="00691B3D"/>
    <w:rsid w:val="00694857"/>
    <w:rsid w:val="0069586D"/>
    <w:rsid w:val="006A4789"/>
    <w:rsid w:val="006B1EB4"/>
    <w:rsid w:val="006C0CA8"/>
    <w:rsid w:val="006C37BD"/>
    <w:rsid w:val="006D4E07"/>
    <w:rsid w:val="006D5EF1"/>
    <w:rsid w:val="006D6608"/>
    <w:rsid w:val="006E47F2"/>
    <w:rsid w:val="006E51E4"/>
    <w:rsid w:val="006F0986"/>
    <w:rsid w:val="006F45AF"/>
    <w:rsid w:val="006F4C9F"/>
    <w:rsid w:val="006F699E"/>
    <w:rsid w:val="006F6EB2"/>
    <w:rsid w:val="00704803"/>
    <w:rsid w:val="0070512B"/>
    <w:rsid w:val="007064A1"/>
    <w:rsid w:val="00715ACC"/>
    <w:rsid w:val="00725057"/>
    <w:rsid w:val="007339FB"/>
    <w:rsid w:val="00733FA9"/>
    <w:rsid w:val="0074628B"/>
    <w:rsid w:val="007504AC"/>
    <w:rsid w:val="00753D69"/>
    <w:rsid w:val="007601A7"/>
    <w:rsid w:val="007638E5"/>
    <w:rsid w:val="00771476"/>
    <w:rsid w:val="00774045"/>
    <w:rsid w:val="00783BC2"/>
    <w:rsid w:val="00796050"/>
    <w:rsid w:val="007A15F5"/>
    <w:rsid w:val="007B4284"/>
    <w:rsid w:val="007B7244"/>
    <w:rsid w:val="007D3630"/>
    <w:rsid w:val="007D4868"/>
    <w:rsid w:val="007E5FAE"/>
    <w:rsid w:val="007F4BEF"/>
    <w:rsid w:val="007F4C07"/>
    <w:rsid w:val="008034A5"/>
    <w:rsid w:val="00815F99"/>
    <w:rsid w:val="0082006D"/>
    <w:rsid w:val="008349A1"/>
    <w:rsid w:val="0084298A"/>
    <w:rsid w:val="00844176"/>
    <w:rsid w:val="008455B1"/>
    <w:rsid w:val="00864C9F"/>
    <w:rsid w:val="00875306"/>
    <w:rsid w:val="008761A0"/>
    <w:rsid w:val="00883645"/>
    <w:rsid w:val="0089539C"/>
    <w:rsid w:val="00896DC7"/>
    <w:rsid w:val="008A239D"/>
    <w:rsid w:val="008A645C"/>
    <w:rsid w:val="008C0566"/>
    <w:rsid w:val="008C61A7"/>
    <w:rsid w:val="008D389F"/>
    <w:rsid w:val="008D77EC"/>
    <w:rsid w:val="008E33B1"/>
    <w:rsid w:val="008E67DB"/>
    <w:rsid w:val="008E779F"/>
    <w:rsid w:val="008E7B3C"/>
    <w:rsid w:val="008F4ABC"/>
    <w:rsid w:val="009153F3"/>
    <w:rsid w:val="00921093"/>
    <w:rsid w:val="00931E9B"/>
    <w:rsid w:val="00945101"/>
    <w:rsid w:val="00954CCF"/>
    <w:rsid w:val="009609D8"/>
    <w:rsid w:val="009612EA"/>
    <w:rsid w:val="009614D2"/>
    <w:rsid w:val="00962EFA"/>
    <w:rsid w:val="0096652C"/>
    <w:rsid w:val="00987D86"/>
    <w:rsid w:val="009A733D"/>
    <w:rsid w:val="009B475A"/>
    <w:rsid w:val="009B6B60"/>
    <w:rsid w:val="009C0536"/>
    <w:rsid w:val="009C3D76"/>
    <w:rsid w:val="009D5FC7"/>
    <w:rsid w:val="00A009E0"/>
    <w:rsid w:val="00A02D5A"/>
    <w:rsid w:val="00A0317F"/>
    <w:rsid w:val="00A07371"/>
    <w:rsid w:val="00A23956"/>
    <w:rsid w:val="00A278CE"/>
    <w:rsid w:val="00A71AC1"/>
    <w:rsid w:val="00A73680"/>
    <w:rsid w:val="00A84589"/>
    <w:rsid w:val="00A9175D"/>
    <w:rsid w:val="00A97EBC"/>
    <w:rsid w:val="00AA662B"/>
    <w:rsid w:val="00AA6BF2"/>
    <w:rsid w:val="00AA7915"/>
    <w:rsid w:val="00AB16B4"/>
    <w:rsid w:val="00AB50CD"/>
    <w:rsid w:val="00AB75FA"/>
    <w:rsid w:val="00AD162E"/>
    <w:rsid w:val="00AE02E0"/>
    <w:rsid w:val="00AE2D0C"/>
    <w:rsid w:val="00AE5B6D"/>
    <w:rsid w:val="00AF005E"/>
    <w:rsid w:val="00B029EA"/>
    <w:rsid w:val="00B11221"/>
    <w:rsid w:val="00B164C9"/>
    <w:rsid w:val="00B2068E"/>
    <w:rsid w:val="00B2281D"/>
    <w:rsid w:val="00B31ED5"/>
    <w:rsid w:val="00B449A8"/>
    <w:rsid w:val="00B51199"/>
    <w:rsid w:val="00B55CD9"/>
    <w:rsid w:val="00B62408"/>
    <w:rsid w:val="00B6270E"/>
    <w:rsid w:val="00B62B5E"/>
    <w:rsid w:val="00B63034"/>
    <w:rsid w:val="00B80AB9"/>
    <w:rsid w:val="00B80CC9"/>
    <w:rsid w:val="00B84023"/>
    <w:rsid w:val="00B87D10"/>
    <w:rsid w:val="00BC3399"/>
    <w:rsid w:val="00BC5F04"/>
    <w:rsid w:val="00BD30DA"/>
    <w:rsid w:val="00BD6382"/>
    <w:rsid w:val="00BE490C"/>
    <w:rsid w:val="00BE77B8"/>
    <w:rsid w:val="00BF0869"/>
    <w:rsid w:val="00C041C4"/>
    <w:rsid w:val="00C20060"/>
    <w:rsid w:val="00C30125"/>
    <w:rsid w:val="00C31AF7"/>
    <w:rsid w:val="00C34F72"/>
    <w:rsid w:val="00C50B8B"/>
    <w:rsid w:val="00C5273F"/>
    <w:rsid w:val="00C6226B"/>
    <w:rsid w:val="00C710EE"/>
    <w:rsid w:val="00C76F37"/>
    <w:rsid w:val="00C8221A"/>
    <w:rsid w:val="00C90D01"/>
    <w:rsid w:val="00C97CC6"/>
    <w:rsid w:val="00C97EC1"/>
    <w:rsid w:val="00CB293E"/>
    <w:rsid w:val="00CB3B54"/>
    <w:rsid w:val="00CB524C"/>
    <w:rsid w:val="00CB7D23"/>
    <w:rsid w:val="00CC0AA9"/>
    <w:rsid w:val="00CF7AD9"/>
    <w:rsid w:val="00D150C8"/>
    <w:rsid w:val="00D15138"/>
    <w:rsid w:val="00D22D35"/>
    <w:rsid w:val="00D2419D"/>
    <w:rsid w:val="00D27D43"/>
    <w:rsid w:val="00D31E8D"/>
    <w:rsid w:val="00D33C0B"/>
    <w:rsid w:val="00D3527F"/>
    <w:rsid w:val="00D37427"/>
    <w:rsid w:val="00D47BD8"/>
    <w:rsid w:val="00D56EDE"/>
    <w:rsid w:val="00D72DE9"/>
    <w:rsid w:val="00D73D90"/>
    <w:rsid w:val="00D73E8B"/>
    <w:rsid w:val="00D953BA"/>
    <w:rsid w:val="00D9658D"/>
    <w:rsid w:val="00DA58A8"/>
    <w:rsid w:val="00DC1668"/>
    <w:rsid w:val="00DC30B5"/>
    <w:rsid w:val="00DC4DB4"/>
    <w:rsid w:val="00DD1374"/>
    <w:rsid w:val="00DD76FE"/>
    <w:rsid w:val="00DE0EA3"/>
    <w:rsid w:val="00DE442F"/>
    <w:rsid w:val="00DE654A"/>
    <w:rsid w:val="00DE6617"/>
    <w:rsid w:val="00DE7316"/>
    <w:rsid w:val="00DF780E"/>
    <w:rsid w:val="00E272AC"/>
    <w:rsid w:val="00E37437"/>
    <w:rsid w:val="00E61118"/>
    <w:rsid w:val="00E66434"/>
    <w:rsid w:val="00E70CCC"/>
    <w:rsid w:val="00E719BC"/>
    <w:rsid w:val="00E71C3A"/>
    <w:rsid w:val="00E720DB"/>
    <w:rsid w:val="00E724F6"/>
    <w:rsid w:val="00E824DC"/>
    <w:rsid w:val="00E868E7"/>
    <w:rsid w:val="00E91D8D"/>
    <w:rsid w:val="00E936D4"/>
    <w:rsid w:val="00E96049"/>
    <w:rsid w:val="00E96DFE"/>
    <w:rsid w:val="00EA60F1"/>
    <w:rsid w:val="00EB0235"/>
    <w:rsid w:val="00EC36D9"/>
    <w:rsid w:val="00EC3CB7"/>
    <w:rsid w:val="00EC6B3F"/>
    <w:rsid w:val="00EC6FDB"/>
    <w:rsid w:val="00ED306A"/>
    <w:rsid w:val="00ED32D1"/>
    <w:rsid w:val="00EE43E6"/>
    <w:rsid w:val="00EE51A5"/>
    <w:rsid w:val="00EF06CA"/>
    <w:rsid w:val="00EF5DAB"/>
    <w:rsid w:val="00F12482"/>
    <w:rsid w:val="00F13CD7"/>
    <w:rsid w:val="00F140E2"/>
    <w:rsid w:val="00F153FF"/>
    <w:rsid w:val="00F260C6"/>
    <w:rsid w:val="00F33976"/>
    <w:rsid w:val="00F40DD3"/>
    <w:rsid w:val="00F40ED5"/>
    <w:rsid w:val="00F51B37"/>
    <w:rsid w:val="00F53088"/>
    <w:rsid w:val="00F60537"/>
    <w:rsid w:val="00F613F3"/>
    <w:rsid w:val="00F7209C"/>
    <w:rsid w:val="00F74CC5"/>
    <w:rsid w:val="00F763E1"/>
    <w:rsid w:val="00F806F1"/>
    <w:rsid w:val="00F8405E"/>
    <w:rsid w:val="00F871E3"/>
    <w:rsid w:val="00F909B3"/>
    <w:rsid w:val="00F961D7"/>
    <w:rsid w:val="00F97C61"/>
    <w:rsid w:val="00FA3C61"/>
    <w:rsid w:val="00FA6915"/>
    <w:rsid w:val="00FA73CD"/>
    <w:rsid w:val="00FB16BD"/>
    <w:rsid w:val="00FB4F97"/>
    <w:rsid w:val="00FB7927"/>
    <w:rsid w:val="00FE59E2"/>
    <w:rsid w:val="00FE5FD5"/>
    <w:rsid w:val="00FF2F03"/>
    <w:rsid w:val="00FF54B3"/>
    <w:rsid w:val="00FF7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D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7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400D1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4">
    <w:name w:val="Стиль"/>
    <w:rsid w:val="00B55CD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806F1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F806F1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806F1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F806F1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267F4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5267F4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57333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57333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b">
    <w:name w:val="Hyperlink"/>
    <w:basedOn w:val="a0"/>
    <w:uiPriority w:val="99"/>
    <w:unhideWhenUsed/>
    <w:rsid w:val="00F613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1A8A4-8659-4379-ABB4-704BA144C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1021</Words>
  <Characters>5824</Characters>
  <Application>Microsoft Office Word</Application>
  <DocSecurity>4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</cp:lastModifiedBy>
  <cp:revision>2</cp:revision>
  <cp:lastPrinted>2023-07-28T07:13:00Z</cp:lastPrinted>
  <dcterms:created xsi:type="dcterms:W3CDTF">2025-09-08T09:00:00Z</dcterms:created>
  <dcterms:modified xsi:type="dcterms:W3CDTF">2025-09-08T09:00:00Z</dcterms:modified>
</cp:coreProperties>
</file>